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3D6DB" w14:textId="4C5EC8F6" w:rsidR="00A475DE" w:rsidRPr="005B7C6A" w:rsidRDefault="00DE4A2A" w:rsidP="005B7C6A">
      <w:pPr>
        <w:tabs>
          <w:tab w:val="left" w:pos="3491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Componența comisiilor de finalizare studii pentru anul universitar 2024 – 2025, sesiunea iulie 2025, septembrie 2025, februarie 2026, aprobate în ședința Consiliului FAU în data de 12 martie 2025. Comisiile au fost ap</w:t>
      </w:r>
      <w:r w:rsidR="005B7C6A">
        <w:rPr>
          <w:sz w:val="28"/>
          <w:szCs w:val="28"/>
        </w:rPr>
        <w:t>robate cu unanimitate de voturi.</w:t>
      </w:r>
    </w:p>
    <w:p w14:paraId="47C64FEC" w14:textId="77777777" w:rsidR="00A475DE" w:rsidRDefault="00A475DE">
      <w:pPr>
        <w:pStyle w:val="Default"/>
      </w:pPr>
    </w:p>
    <w:p w14:paraId="1DF4EBB3" w14:textId="77777777" w:rsidR="00A475DE" w:rsidRDefault="00A475DE">
      <w:pPr>
        <w:pStyle w:val="Default"/>
      </w:pPr>
    </w:p>
    <w:p w14:paraId="5802F922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b/>
          <w:bCs/>
          <w:sz w:val="23"/>
          <w:szCs w:val="23"/>
        </w:rPr>
        <w:t xml:space="preserve">Comisia 1 dizertații 2024 – 2025   </w:t>
      </w:r>
      <w:r>
        <w:rPr>
          <w:rFonts w:eastAsia="Arial Unicode MS" w:cs="Arial Unicode MS"/>
          <w:b/>
          <w:bCs/>
        </w:rPr>
        <w:t>DATA 1-2 IULIE 2025</w:t>
      </w:r>
    </w:p>
    <w:p w14:paraId="051C75A8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Președinte: Prof dr.arh.Vigil Pop </w:t>
      </w:r>
    </w:p>
    <w:p w14:paraId="2FDA5B84" w14:textId="736E1170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Supleant președinte: Conf.dr.arh.Smaranda T</w:t>
      </w:r>
      <w:r w:rsidR="00374018">
        <w:rPr>
          <w:rFonts w:eastAsia="Arial Unicode MS" w:cs="Arial Unicode MS"/>
          <w:sz w:val="23"/>
          <w:szCs w:val="23"/>
        </w:rPr>
        <w:t>o</w:t>
      </w:r>
      <w:r>
        <w:rPr>
          <w:rFonts w:eastAsia="Arial Unicode MS" w:cs="Arial Unicode MS"/>
          <w:sz w:val="23"/>
          <w:szCs w:val="23"/>
        </w:rPr>
        <w:t>doran</w:t>
      </w:r>
    </w:p>
    <w:p w14:paraId="66F5943E" w14:textId="77777777" w:rsidR="00644A6A" w:rsidRDefault="00644A6A">
      <w:pPr>
        <w:pStyle w:val="Default"/>
        <w:rPr>
          <w:sz w:val="23"/>
          <w:szCs w:val="23"/>
        </w:rPr>
      </w:pPr>
    </w:p>
    <w:p w14:paraId="7644FEB0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Membri: </w:t>
      </w:r>
    </w:p>
    <w:p w14:paraId="4FEBA2EB" w14:textId="77777777" w:rsidR="00644A6A" w:rsidRDefault="00DE4A2A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Conf.dr.arh.Raluca Manoliu (GM.Cantacuzino, Iași)</w:t>
      </w:r>
    </w:p>
    <w:p w14:paraId="1DD5EA50" w14:textId="77777777" w:rsidR="003700C7" w:rsidRDefault="005821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Conf.dr.arh.Cristina Povian(UP Timișoara)</w:t>
      </w:r>
    </w:p>
    <w:p w14:paraId="328AC9D8" w14:textId="6F8E640C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Conf.dr.arh.Smaranda T</w:t>
      </w:r>
      <w:r w:rsidR="00374018">
        <w:rPr>
          <w:rFonts w:eastAsia="Arial Unicode MS" w:cs="Arial Unicode MS"/>
          <w:sz w:val="23"/>
          <w:szCs w:val="23"/>
        </w:rPr>
        <w:t>o</w:t>
      </w:r>
      <w:r>
        <w:rPr>
          <w:rFonts w:eastAsia="Arial Unicode MS" w:cs="Arial Unicode MS"/>
          <w:sz w:val="23"/>
          <w:szCs w:val="23"/>
        </w:rPr>
        <w:t>doran</w:t>
      </w:r>
    </w:p>
    <w:p w14:paraId="116E2196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 Ionuț Julean</w:t>
      </w:r>
    </w:p>
    <w:p w14:paraId="490B4139" w14:textId="77777777" w:rsidR="00644A6A" w:rsidRDefault="00644A6A">
      <w:pPr>
        <w:pStyle w:val="Default"/>
        <w:rPr>
          <w:sz w:val="23"/>
          <w:szCs w:val="23"/>
        </w:rPr>
      </w:pPr>
    </w:p>
    <w:p w14:paraId="4FD1F75B" w14:textId="77777777" w:rsidR="00644A6A" w:rsidRDefault="00DE4A2A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Membri supleanți : </w:t>
      </w:r>
    </w:p>
    <w:p w14:paraId="450B3B1F" w14:textId="77777777" w:rsidR="005821CC" w:rsidRDefault="005821CC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</w:t>
      </w:r>
      <w:r w:rsidR="00AA3526">
        <w:rPr>
          <w:rFonts w:eastAsia="Arial Unicode MS" w:cs="Arial Unicode MS"/>
          <w:sz w:val="23"/>
          <w:szCs w:val="23"/>
        </w:rPr>
        <w:t>dr.arh.Celia Ghyka (UAUIM București)</w:t>
      </w:r>
    </w:p>
    <w:p w14:paraId="5AE7DEAA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Șef lucr.dr.arh. Adriana Măgerușan</w:t>
      </w:r>
    </w:p>
    <w:p w14:paraId="0C5607C3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Șef lucr.dr.arh. Laura Patachi</w:t>
      </w:r>
    </w:p>
    <w:p w14:paraId="1EBEA857" w14:textId="77777777" w:rsidR="00644A6A" w:rsidRDefault="00644A6A">
      <w:pPr>
        <w:pStyle w:val="Default"/>
        <w:rPr>
          <w:sz w:val="23"/>
          <w:szCs w:val="23"/>
        </w:rPr>
      </w:pPr>
    </w:p>
    <w:p w14:paraId="134CD9EA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Secretar : </w:t>
      </w:r>
    </w:p>
    <w:p w14:paraId="0650A45A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Asist.dr.arh.Alina Voinea </w:t>
      </w:r>
    </w:p>
    <w:p w14:paraId="5EBDC8F7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Supleant: asist.dr.arh.Marius Păsculescu</w:t>
      </w:r>
    </w:p>
    <w:p w14:paraId="31D39561" w14:textId="77777777" w:rsidR="00644A6A" w:rsidRDefault="00644A6A">
      <w:pPr>
        <w:pStyle w:val="Default"/>
        <w:rPr>
          <w:sz w:val="23"/>
          <w:szCs w:val="23"/>
        </w:rPr>
      </w:pPr>
    </w:p>
    <w:p w14:paraId="1D16886D" w14:textId="77777777" w:rsidR="00644A6A" w:rsidRDefault="00DE4A2A">
      <w:pPr>
        <w:pStyle w:val="Default"/>
      </w:pPr>
      <w:r>
        <w:rPr>
          <w:rFonts w:eastAsia="Arial Unicode MS" w:cs="Arial Unicode MS"/>
          <w:b/>
          <w:bCs/>
          <w:sz w:val="23"/>
          <w:szCs w:val="23"/>
        </w:rPr>
        <w:t xml:space="preserve">Comisia 2 dizertații 2024 - 2025 </w:t>
      </w:r>
      <w:r>
        <w:rPr>
          <w:rFonts w:eastAsia="Arial Unicode MS" w:cs="Arial Unicode MS"/>
          <w:b/>
          <w:bCs/>
        </w:rPr>
        <w:t>DATA 3,4 IULIE 2025</w:t>
      </w:r>
    </w:p>
    <w:p w14:paraId="047C7D71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Președinte: Prof dr.arh.Dana Vais </w:t>
      </w:r>
    </w:p>
    <w:p w14:paraId="4D0219FC" w14:textId="6DA04C91" w:rsidR="00374018" w:rsidRDefault="00DE4A2A" w:rsidP="00374018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Supleant președinte:</w:t>
      </w:r>
      <w:r w:rsidR="00374018" w:rsidRPr="00374018">
        <w:rPr>
          <w:rFonts w:eastAsia="Arial Unicode MS" w:cs="Arial Unicode MS"/>
          <w:sz w:val="23"/>
          <w:szCs w:val="23"/>
        </w:rPr>
        <w:t xml:space="preserve"> </w:t>
      </w:r>
      <w:r w:rsidR="00374018">
        <w:rPr>
          <w:rFonts w:eastAsia="Arial Unicode MS" w:cs="Arial Unicode MS"/>
          <w:sz w:val="23"/>
          <w:szCs w:val="23"/>
        </w:rPr>
        <w:t>Conf.dr.arh.Cristina Purcar</w:t>
      </w:r>
    </w:p>
    <w:p w14:paraId="36E5023C" w14:textId="64ABC005" w:rsidR="00644A6A" w:rsidRDefault="00644A6A">
      <w:pPr>
        <w:pStyle w:val="Default"/>
        <w:rPr>
          <w:sz w:val="23"/>
          <w:szCs w:val="23"/>
        </w:rPr>
      </w:pPr>
    </w:p>
    <w:p w14:paraId="0A939BC1" w14:textId="77777777" w:rsidR="00644A6A" w:rsidRDefault="00644A6A">
      <w:pPr>
        <w:pStyle w:val="Default"/>
        <w:rPr>
          <w:sz w:val="23"/>
          <w:szCs w:val="23"/>
        </w:rPr>
      </w:pPr>
    </w:p>
    <w:p w14:paraId="5BCAFA6D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Membri: </w:t>
      </w:r>
    </w:p>
    <w:p w14:paraId="14F61419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Conf.dr.arh.Daniela Negrișanu</w:t>
      </w:r>
      <w:r w:rsidR="001414ED">
        <w:rPr>
          <w:rFonts w:eastAsia="Arial Unicode MS" w:cs="Arial Unicode MS"/>
          <w:sz w:val="23"/>
          <w:szCs w:val="23"/>
        </w:rPr>
        <w:t xml:space="preserve"> (Politehnica Timișoara)</w:t>
      </w:r>
    </w:p>
    <w:p w14:paraId="3F6DB728" w14:textId="77777777" w:rsidR="00644A6A" w:rsidRDefault="00DE4A2A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Conf.dr.arh.Dana Julean</w:t>
      </w:r>
    </w:p>
    <w:p w14:paraId="6F185C95" w14:textId="77777777" w:rsidR="00AA3526" w:rsidRDefault="00AA3526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Conf.dr.arh.Cristina Purcar</w:t>
      </w:r>
    </w:p>
    <w:p w14:paraId="14A4C548" w14:textId="77777777" w:rsidR="00AA3526" w:rsidRDefault="00AA3526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Conf.dr.arh.Paul Mutica</w:t>
      </w:r>
    </w:p>
    <w:p w14:paraId="10310618" w14:textId="77777777" w:rsidR="00644A6A" w:rsidRDefault="00644A6A">
      <w:pPr>
        <w:pStyle w:val="Default"/>
        <w:rPr>
          <w:rFonts w:eastAsia="Arial Unicode MS" w:cs="Arial Unicode MS"/>
          <w:sz w:val="23"/>
          <w:szCs w:val="23"/>
        </w:rPr>
      </w:pPr>
    </w:p>
    <w:p w14:paraId="43C37D44" w14:textId="77777777" w:rsidR="001414ED" w:rsidRDefault="001414ED">
      <w:pPr>
        <w:pStyle w:val="Default"/>
        <w:rPr>
          <w:sz w:val="23"/>
          <w:szCs w:val="23"/>
        </w:rPr>
      </w:pPr>
    </w:p>
    <w:p w14:paraId="0682BAE2" w14:textId="6048340F" w:rsidR="00374018" w:rsidRDefault="00DE4A2A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Membri supleanți :</w:t>
      </w:r>
    </w:p>
    <w:p w14:paraId="38CAFC40" w14:textId="7746B7D1" w:rsidR="00374018" w:rsidRPr="00374018" w:rsidRDefault="00374018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Conf.dr.arh.Dragoș Dascălu</w:t>
      </w:r>
    </w:p>
    <w:p w14:paraId="2A1B5DA7" w14:textId="2DE3412E" w:rsidR="00644A6A" w:rsidRDefault="00374018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Șef lucr.dr.arh.Ana-Maria Graur</w:t>
      </w:r>
    </w:p>
    <w:p w14:paraId="76E486E3" w14:textId="77777777" w:rsidR="00644A6A" w:rsidRDefault="00DE4A2A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Șef lucr.dr.arh.Andrei Kiss</w:t>
      </w:r>
    </w:p>
    <w:p w14:paraId="3817ADA6" w14:textId="77777777" w:rsidR="00AA3526" w:rsidRDefault="00AA3526">
      <w:pPr>
        <w:pStyle w:val="Default"/>
        <w:rPr>
          <w:sz w:val="23"/>
          <w:szCs w:val="23"/>
        </w:rPr>
      </w:pPr>
    </w:p>
    <w:p w14:paraId="7F6D8474" w14:textId="77777777" w:rsidR="00644A6A" w:rsidRDefault="00644A6A">
      <w:pPr>
        <w:pStyle w:val="Default"/>
        <w:rPr>
          <w:sz w:val="23"/>
          <w:szCs w:val="23"/>
        </w:rPr>
      </w:pPr>
    </w:p>
    <w:p w14:paraId="277F5D77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Secretar : Asist.dr.arh.Alexandru Sabău </w:t>
      </w:r>
    </w:p>
    <w:p w14:paraId="5C315381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Supleant: asist.drd.arh.Verona Musteață</w:t>
      </w:r>
    </w:p>
    <w:p w14:paraId="6B5D5B52" w14:textId="77777777" w:rsidR="00644A6A" w:rsidRDefault="00644A6A">
      <w:pPr>
        <w:pStyle w:val="Default"/>
        <w:rPr>
          <w:b/>
          <w:bCs/>
          <w:sz w:val="23"/>
          <w:szCs w:val="23"/>
        </w:rPr>
      </w:pPr>
    </w:p>
    <w:p w14:paraId="7785425C" w14:textId="77777777" w:rsidR="00A475DE" w:rsidRDefault="00A475DE">
      <w:pPr>
        <w:pStyle w:val="Default"/>
        <w:rPr>
          <w:b/>
          <w:bCs/>
          <w:sz w:val="23"/>
          <w:szCs w:val="23"/>
        </w:rPr>
      </w:pPr>
    </w:p>
    <w:p w14:paraId="4E4FC113" w14:textId="77777777" w:rsidR="00A475DE" w:rsidRDefault="00A475DE">
      <w:pPr>
        <w:pStyle w:val="Default"/>
        <w:rPr>
          <w:b/>
          <w:bCs/>
          <w:sz w:val="23"/>
          <w:szCs w:val="23"/>
        </w:rPr>
      </w:pPr>
    </w:p>
    <w:p w14:paraId="64AEE744" w14:textId="77777777" w:rsidR="00A475DE" w:rsidRDefault="00A475DE">
      <w:pPr>
        <w:pStyle w:val="Default"/>
        <w:rPr>
          <w:b/>
          <w:bCs/>
          <w:sz w:val="23"/>
          <w:szCs w:val="23"/>
        </w:rPr>
      </w:pPr>
    </w:p>
    <w:p w14:paraId="24EB1517" w14:textId="77777777" w:rsidR="00A475DE" w:rsidRDefault="00A475DE">
      <w:pPr>
        <w:pStyle w:val="Default"/>
        <w:rPr>
          <w:b/>
          <w:bCs/>
          <w:sz w:val="23"/>
          <w:szCs w:val="23"/>
        </w:rPr>
      </w:pPr>
    </w:p>
    <w:p w14:paraId="6994D0B8" w14:textId="77777777" w:rsidR="00A475DE" w:rsidRDefault="00A475DE">
      <w:pPr>
        <w:pStyle w:val="Default"/>
        <w:rPr>
          <w:b/>
          <w:bCs/>
          <w:sz w:val="23"/>
          <w:szCs w:val="23"/>
        </w:rPr>
      </w:pPr>
    </w:p>
    <w:p w14:paraId="0D1819FC" w14:textId="77777777" w:rsidR="00A475DE" w:rsidRDefault="00A475DE">
      <w:pPr>
        <w:pStyle w:val="Default"/>
        <w:rPr>
          <w:b/>
          <w:bCs/>
          <w:sz w:val="23"/>
          <w:szCs w:val="23"/>
        </w:rPr>
      </w:pPr>
    </w:p>
    <w:p w14:paraId="70A984AD" w14:textId="77777777" w:rsidR="00A475DE" w:rsidRDefault="00A475DE">
      <w:pPr>
        <w:pStyle w:val="Default"/>
        <w:rPr>
          <w:b/>
          <w:bCs/>
          <w:sz w:val="23"/>
          <w:szCs w:val="23"/>
        </w:rPr>
      </w:pPr>
    </w:p>
    <w:p w14:paraId="3253E087" w14:textId="77777777" w:rsidR="00644A6A" w:rsidRDefault="00644A6A">
      <w:pPr>
        <w:pStyle w:val="Default"/>
        <w:rPr>
          <w:b/>
          <w:bCs/>
          <w:sz w:val="23"/>
          <w:szCs w:val="23"/>
        </w:rPr>
      </w:pPr>
    </w:p>
    <w:p w14:paraId="56D9624C" w14:textId="77777777" w:rsidR="00644A6A" w:rsidRDefault="00DE4A2A">
      <w:pPr>
        <w:pStyle w:val="Default"/>
        <w:rPr>
          <w:b/>
          <w:bCs/>
        </w:rPr>
      </w:pPr>
      <w:r>
        <w:rPr>
          <w:rFonts w:eastAsia="Arial Unicode MS" w:cs="Arial Unicode MS"/>
          <w:b/>
          <w:bCs/>
          <w:sz w:val="23"/>
          <w:szCs w:val="23"/>
        </w:rPr>
        <w:t xml:space="preserve">Comisia 1 proiect diplomă 2024 – 2025  </w:t>
      </w:r>
      <w:r>
        <w:rPr>
          <w:rFonts w:eastAsia="Arial Unicode MS" w:cs="Arial Unicode MS"/>
          <w:b/>
          <w:bCs/>
        </w:rPr>
        <w:t>DATA 15,16 IULIE 2025</w:t>
      </w:r>
    </w:p>
    <w:p w14:paraId="6C9CF3D8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Președinte </w:t>
      </w:r>
    </w:p>
    <w:p w14:paraId="5C43976F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Prof.dr.arh.Șerban Țigănaș </w:t>
      </w:r>
    </w:p>
    <w:p w14:paraId="281561CE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Supleant președinte:Conf.dr.arh.Andreea Milea</w:t>
      </w:r>
    </w:p>
    <w:p w14:paraId="5755E590" w14:textId="77777777" w:rsidR="00644A6A" w:rsidRDefault="00644A6A">
      <w:pPr>
        <w:pStyle w:val="Default"/>
        <w:rPr>
          <w:sz w:val="23"/>
          <w:szCs w:val="23"/>
        </w:rPr>
      </w:pPr>
    </w:p>
    <w:p w14:paraId="1554BB54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Membri : </w:t>
      </w:r>
    </w:p>
    <w:p w14:paraId="6EA33C36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Dr. Steve Larkin (TU Dublin)</w:t>
      </w:r>
    </w:p>
    <w:p w14:paraId="0749D463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Conf.dr.arh.Andreea Milea </w:t>
      </w:r>
    </w:p>
    <w:p w14:paraId="36659BAE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Conf.dr.arh.Cristian Blidariu,(UPT Timișoara), decan</w:t>
      </w:r>
    </w:p>
    <w:p w14:paraId="73122126" w14:textId="3A20AB8F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Conf.dr.ing.Petr</w:t>
      </w:r>
      <w:r w:rsidR="00374018">
        <w:rPr>
          <w:rFonts w:eastAsia="Arial Unicode MS" w:cs="Arial Unicode MS"/>
          <w:sz w:val="23"/>
          <w:szCs w:val="23"/>
        </w:rPr>
        <w:t>u</w:t>
      </w:r>
      <w:r>
        <w:rPr>
          <w:rFonts w:eastAsia="Arial Unicode MS" w:cs="Arial Unicode MS"/>
          <w:sz w:val="23"/>
          <w:szCs w:val="23"/>
        </w:rPr>
        <w:t xml:space="preserve"> Rus</w:t>
      </w:r>
    </w:p>
    <w:p w14:paraId="198E9ED3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 </w:t>
      </w:r>
    </w:p>
    <w:p w14:paraId="0F6FCD69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Membri supleanți: </w:t>
      </w:r>
    </w:p>
    <w:p w14:paraId="4F27F6EE" w14:textId="77777777" w:rsidR="00644A6A" w:rsidRDefault="00644A6A">
      <w:pPr>
        <w:pStyle w:val="Default"/>
        <w:rPr>
          <w:sz w:val="23"/>
          <w:szCs w:val="23"/>
        </w:rPr>
      </w:pPr>
    </w:p>
    <w:p w14:paraId="4B38F4BB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</w:rPr>
        <w:t xml:space="preserve">Dr. </w:t>
      </w:r>
      <w:r>
        <w:rPr>
          <w:rFonts w:eastAsia="Arial Unicode MS" w:cs="Arial Unicode MS"/>
          <w:sz w:val="23"/>
          <w:szCs w:val="23"/>
        </w:rPr>
        <w:t>Brian Ward (TU Dublin)</w:t>
      </w:r>
    </w:p>
    <w:p w14:paraId="631195D4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Conf.dr.arh.Paul Moldovan </w:t>
      </w:r>
    </w:p>
    <w:p w14:paraId="34ADD56F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Conf.dr.arh.Mihai Racu </w:t>
      </w:r>
    </w:p>
    <w:p w14:paraId="0BE1E0FD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Șef lucr.dr.ing.Radu Hulea</w:t>
      </w:r>
    </w:p>
    <w:p w14:paraId="7380FF55" w14:textId="77777777" w:rsidR="00644A6A" w:rsidRDefault="00644A6A">
      <w:pPr>
        <w:pStyle w:val="Default"/>
        <w:rPr>
          <w:sz w:val="23"/>
          <w:szCs w:val="23"/>
        </w:rPr>
      </w:pPr>
    </w:p>
    <w:p w14:paraId="36D04D46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Secretar : </w:t>
      </w:r>
    </w:p>
    <w:p w14:paraId="703157C2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Asist. drd.arh.Cristian Urcan</w:t>
      </w:r>
    </w:p>
    <w:p w14:paraId="3000ABCF" w14:textId="3A34CF38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Supleant</w:t>
      </w:r>
      <w:r w:rsidR="00374018">
        <w:rPr>
          <w:rFonts w:eastAsia="Arial Unicode MS" w:cs="Arial Unicode MS"/>
          <w:sz w:val="23"/>
          <w:szCs w:val="23"/>
        </w:rPr>
        <w:t>: as.dr.arh. Alexandru Fleșeriu</w:t>
      </w:r>
    </w:p>
    <w:p w14:paraId="24CBE145" w14:textId="77777777" w:rsidR="00644A6A" w:rsidRDefault="00644A6A">
      <w:pPr>
        <w:tabs>
          <w:tab w:val="left" w:pos="3491"/>
        </w:tabs>
        <w:spacing w:line="360" w:lineRule="auto"/>
        <w:rPr>
          <w:sz w:val="22"/>
          <w:szCs w:val="22"/>
        </w:rPr>
      </w:pPr>
    </w:p>
    <w:p w14:paraId="3C8DC8F7" w14:textId="77777777" w:rsidR="00644A6A" w:rsidRDefault="00DE4A2A">
      <w:pPr>
        <w:tabs>
          <w:tab w:val="left" w:pos="3491"/>
        </w:tabs>
        <w:spacing w:line="360" w:lineRule="auto"/>
        <w:rPr>
          <w:b/>
          <w:bCs/>
        </w:rPr>
      </w:pPr>
      <w:r>
        <w:rPr>
          <w:b/>
          <w:bCs/>
          <w:sz w:val="22"/>
          <w:szCs w:val="22"/>
        </w:rPr>
        <w:t xml:space="preserve">Comisia 2 proiect diplomă 2024-2025    </w:t>
      </w:r>
      <w:r>
        <w:rPr>
          <w:b/>
          <w:bCs/>
        </w:rPr>
        <w:t>DATA 17,18 IULIE 2025</w:t>
      </w:r>
    </w:p>
    <w:p w14:paraId="26638EB6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Președinte:Conf.dr.arh.Vlad Rusu</w:t>
      </w:r>
    </w:p>
    <w:p w14:paraId="5466B3EF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Supleant președinte:Conf.dr.arh.Octav Olănescu</w:t>
      </w:r>
    </w:p>
    <w:p w14:paraId="0311AD2C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Membri:</w:t>
      </w:r>
    </w:p>
    <w:p w14:paraId="582D2030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Prof. Dipl. Ing. Arch. Matthias Maier (Hochschule Darmstadt)</w:t>
      </w:r>
    </w:p>
    <w:p w14:paraId="5638BBE9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Conf.dr.arh.Mihai Corneliu Drișcu, ( G.M.Cantacuzino Iași), prodecan</w:t>
      </w:r>
    </w:p>
    <w:p w14:paraId="598DCEC2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Conf.dr.arh.Octav Olănescu</w:t>
      </w:r>
    </w:p>
    <w:p w14:paraId="3041BEA5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Conf.dr.ing.Imola Kiriszan</w:t>
      </w:r>
    </w:p>
    <w:p w14:paraId="653B956F" w14:textId="77777777" w:rsidR="00644A6A" w:rsidRDefault="00644A6A">
      <w:pPr>
        <w:tabs>
          <w:tab w:val="left" w:pos="3491"/>
        </w:tabs>
        <w:spacing w:line="276" w:lineRule="auto"/>
        <w:rPr>
          <w:sz w:val="22"/>
          <w:szCs w:val="22"/>
        </w:rPr>
      </w:pPr>
    </w:p>
    <w:p w14:paraId="39E0A6D4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Membri supleanți:</w:t>
      </w:r>
    </w:p>
    <w:p w14:paraId="7A6CF53E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Prof. Dipl. Ing. Arch. Dita Leyh (Hochschule Darmstadt)</w:t>
      </w:r>
    </w:p>
    <w:p w14:paraId="410950BF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Conf.dr.arh.Silivan Moldovan</w:t>
      </w:r>
    </w:p>
    <w:p w14:paraId="1D6B87BB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Șef  lucr.dr.arh.Silviu Aldea</w:t>
      </w:r>
    </w:p>
    <w:p w14:paraId="4142CA54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Conf.dr.ing.Nicolae Socaciu</w:t>
      </w:r>
    </w:p>
    <w:p w14:paraId="3A58D79A" w14:textId="77777777" w:rsidR="00644A6A" w:rsidRDefault="00644A6A">
      <w:pPr>
        <w:tabs>
          <w:tab w:val="left" w:pos="3491"/>
        </w:tabs>
        <w:spacing w:line="276" w:lineRule="auto"/>
        <w:rPr>
          <w:sz w:val="22"/>
          <w:szCs w:val="22"/>
        </w:rPr>
      </w:pPr>
    </w:p>
    <w:p w14:paraId="7D53F5AD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Secretar:</w:t>
      </w:r>
    </w:p>
    <w:p w14:paraId="1904D9AC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Asist.drd.arh.Florin Dascăl</w:t>
      </w:r>
    </w:p>
    <w:p w14:paraId="717E369B" w14:textId="07D5DFB8" w:rsidR="00374018" w:rsidRPr="00374018" w:rsidRDefault="00374018">
      <w:pPr>
        <w:tabs>
          <w:tab w:val="left" w:pos="3491"/>
        </w:tabs>
        <w:spacing w:line="276" w:lineRule="auto"/>
        <w:rPr>
          <w:sz w:val="22"/>
          <w:szCs w:val="22"/>
          <w:lang w:val="ro-RO"/>
        </w:rPr>
      </w:pPr>
      <w:r>
        <w:rPr>
          <w:sz w:val="22"/>
          <w:szCs w:val="22"/>
        </w:rPr>
        <w:t>Supleant</w:t>
      </w:r>
      <w:r>
        <w:rPr>
          <w:sz w:val="22"/>
          <w:szCs w:val="22"/>
          <w:lang w:val="ro-RO"/>
        </w:rPr>
        <w:t>: as.drd.arh.Cătălin Pop</w:t>
      </w:r>
    </w:p>
    <w:p w14:paraId="6A1F5DA5" w14:textId="77777777" w:rsidR="00644A6A" w:rsidRDefault="00644A6A">
      <w:pPr>
        <w:tabs>
          <w:tab w:val="left" w:pos="3491"/>
        </w:tabs>
        <w:spacing w:line="276" w:lineRule="auto"/>
        <w:rPr>
          <w:sz w:val="22"/>
          <w:szCs w:val="22"/>
        </w:rPr>
      </w:pPr>
    </w:p>
    <w:p w14:paraId="50586BB1" w14:textId="77777777" w:rsidR="00A475DE" w:rsidRDefault="00A475DE">
      <w:pPr>
        <w:tabs>
          <w:tab w:val="left" w:pos="3491"/>
        </w:tabs>
        <w:spacing w:line="276" w:lineRule="auto"/>
        <w:rPr>
          <w:sz w:val="22"/>
          <w:szCs w:val="22"/>
        </w:rPr>
      </w:pPr>
    </w:p>
    <w:p w14:paraId="6B283C97" w14:textId="77777777" w:rsidR="00644A6A" w:rsidRDefault="00DE4A2A">
      <w:pPr>
        <w:tabs>
          <w:tab w:val="left" w:pos="349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 E C A N,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Secretar șef,</w:t>
      </w:r>
    </w:p>
    <w:p w14:paraId="01A95E27" w14:textId="77777777" w:rsidR="00644A6A" w:rsidRDefault="00DE4A2A">
      <w:pPr>
        <w:tabs>
          <w:tab w:val="left" w:pos="349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Prof.dr.arh.Șerban Țigănaș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Drăgan Georgeta</w:t>
      </w:r>
    </w:p>
    <w:p w14:paraId="598DA3DB" w14:textId="77777777" w:rsidR="00644A6A" w:rsidRDefault="00644A6A">
      <w:pPr>
        <w:tabs>
          <w:tab w:val="left" w:pos="3491"/>
        </w:tabs>
      </w:pPr>
    </w:p>
    <w:sectPr w:rsidR="00644A6A">
      <w:headerReference w:type="default" r:id="rId6"/>
      <w:footerReference w:type="default" r:id="rId7"/>
      <w:pgSz w:w="11900" w:h="16840"/>
      <w:pgMar w:top="1138" w:right="850" w:bottom="850" w:left="1134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A8CCD" w14:textId="77777777" w:rsidR="0016663A" w:rsidRDefault="0016663A">
      <w:r>
        <w:separator/>
      </w:r>
    </w:p>
  </w:endnote>
  <w:endnote w:type="continuationSeparator" w:id="0">
    <w:p w14:paraId="108AF895" w14:textId="77777777" w:rsidR="0016663A" w:rsidRDefault="0016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B857" w14:textId="77777777" w:rsidR="00644A6A" w:rsidRDefault="00DE4A2A">
    <w:pPr>
      <w:pStyle w:val="Footer"/>
    </w:pPr>
    <w:r>
      <w:rPr>
        <w:noProof/>
      </w:rPr>
      <w:drawing>
        <wp:inline distT="0" distB="0" distL="0" distR="0" wp14:anchorId="1228675D" wp14:editId="33122138">
          <wp:extent cx="6122632" cy="374746"/>
          <wp:effectExtent l="0" t="0" r="0" b="0"/>
          <wp:docPr id="1073741826" name="officeArt object" descr="footer_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E.png" descr="footer_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632" cy="3747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CE9B12F" w14:textId="77777777" w:rsidR="00644A6A" w:rsidRDefault="006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FDE42" w14:textId="77777777" w:rsidR="0016663A" w:rsidRDefault="0016663A">
      <w:r>
        <w:separator/>
      </w:r>
    </w:p>
  </w:footnote>
  <w:footnote w:type="continuationSeparator" w:id="0">
    <w:p w14:paraId="519B0B05" w14:textId="77777777" w:rsidR="0016663A" w:rsidRDefault="0016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2473" w14:textId="77777777" w:rsidR="00644A6A" w:rsidRDefault="00644A6A">
    <w:pPr>
      <w:pStyle w:val="Header"/>
    </w:pPr>
  </w:p>
  <w:p w14:paraId="0BE13190" w14:textId="77777777" w:rsidR="00644A6A" w:rsidRDefault="00DE4A2A">
    <w:pPr>
      <w:pStyle w:val="Header"/>
    </w:pPr>
    <w:r>
      <w:rPr>
        <w:noProof/>
      </w:rPr>
      <w:drawing>
        <wp:inline distT="0" distB="0" distL="0" distR="0" wp14:anchorId="444E090C" wp14:editId="00BDF338">
          <wp:extent cx="6295035" cy="1019252"/>
          <wp:effectExtent l="0" t="0" r="0" b="0"/>
          <wp:docPr id="1073741825" name="officeArt object" descr="top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1.jpeg" descr="top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5035" cy="10192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A"/>
    <w:rsid w:val="001414ED"/>
    <w:rsid w:val="0016663A"/>
    <w:rsid w:val="001842D0"/>
    <w:rsid w:val="002467C7"/>
    <w:rsid w:val="00301BB2"/>
    <w:rsid w:val="003700C7"/>
    <w:rsid w:val="00374018"/>
    <w:rsid w:val="003B492C"/>
    <w:rsid w:val="00410E0D"/>
    <w:rsid w:val="00411DF9"/>
    <w:rsid w:val="004440D3"/>
    <w:rsid w:val="004F6048"/>
    <w:rsid w:val="005821CC"/>
    <w:rsid w:val="005B7C6A"/>
    <w:rsid w:val="00644A6A"/>
    <w:rsid w:val="007B67FD"/>
    <w:rsid w:val="009A7AC8"/>
    <w:rsid w:val="009D2EA5"/>
    <w:rsid w:val="00A475DE"/>
    <w:rsid w:val="00AA3526"/>
    <w:rsid w:val="00C311CE"/>
    <w:rsid w:val="00D22539"/>
    <w:rsid w:val="00DE4A2A"/>
    <w:rsid w:val="00E4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18F7"/>
  <w15:docId w15:val="{683031BF-DE2C-4323-9A97-6207A93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2025-03-24T12:01:00Z</dcterms:created>
  <dcterms:modified xsi:type="dcterms:W3CDTF">2025-03-24T12:01:00Z</dcterms:modified>
</cp:coreProperties>
</file>