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3E734" w14:textId="77777777" w:rsidR="00824AD4" w:rsidRDefault="00000000" w:rsidP="00EC33D2">
      <w:pPr>
        <w:pStyle w:val="BodyText"/>
        <w:spacing w:before="55" w:line="247" w:lineRule="auto"/>
        <w:ind w:left="152" w:right="4134"/>
        <w:jc w:val="both"/>
      </w:pPr>
      <w:r>
        <w:rPr>
          <w:w w:val="105"/>
        </w:rPr>
        <w:t>UNIVERSITATEA TEHNICĂ DIN CLUJ-NAPOCA FACULTATEA DE ARHITECTURĂ ȘI URBANISM DEPARTAMENTUL DE URBANISM ȘI ȘTIINȚE TEHNICE</w:t>
      </w:r>
    </w:p>
    <w:p w14:paraId="2749A95B" w14:textId="77777777" w:rsidR="00824AD4" w:rsidRDefault="00824AD4" w:rsidP="00EC33D2">
      <w:pPr>
        <w:pStyle w:val="BodyText"/>
        <w:spacing w:before="9"/>
        <w:jc w:val="both"/>
        <w:rPr>
          <w:sz w:val="22"/>
        </w:rPr>
      </w:pPr>
    </w:p>
    <w:p w14:paraId="4FF2DE60" w14:textId="77777777" w:rsidR="00824AD4" w:rsidRDefault="00000000" w:rsidP="00EC33D2">
      <w:pPr>
        <w:ind w:left="2632" w:right="2633"/>
        <w:jc w:val="center"/>
        <w:rPr>
          <w:b/>
        </w:rPr>
      </w:pPr>
      <w:r>
        <w:rPr>
          <w:b/>
        </w:rPr>
        <w:t>RAPORT DIRECTOR DE DEPARTAMENT</w:t>
      </w:r>
    </w:p>
    <w:p w14:paraId="3349EC4E" w14:textId="77777777" w:rsidR="00824AD4" w:rsidRDefault="00824AD4" w:rsidP="00EC33D2">
      <w:pPr>
        <w:pStyle w:val="BodyText"/>
        <w:spacing w:before="3"/>
        <w:jc w:val="center"/>
        <w:rPr>
          <w:b/>
          <w:sz w:val="23"/>
        </w:rPr>
      </w:pPr>
    </w:p>
    <w:p w14:paraId="35FB4799" w14:textId="519FB338" w:rsidR="00824AD4" w:rsidRDefault="00000000" w:rsidP="00EC33D2">
      <w:pPr>
        <w:pStyle w:val="Heading1"/>
        <w:spacing w:line="247" w:lineRule="auto"/>
        <w:ind w:left="188" w:right="200" w:firstLine="2"/>
        <w:jc w:val="center"/>
      </w:pPr>
      <w:r>
        <w:rPr>
          <w:w w:val="105"/>
        </w:rPr>
        <w:t>Privind</w:t>
      </w:r>
      <w:r>
        <w:rPr>
          <w:spacing w:val="-13"/>
          <w:w w:val="105"/>
        </w:rPr>
        <w:t xml:space="preserve"> </w:t>
      </w:r>
      <w:r>
        <w:rPr>
          <w:w w:val="105"/>
        </w:rPr>
        <w:t>evaluarea</w:t>
      </w:r>
      <w:r>
        <w:rPr>
          <w:spacing w:val="-13"/>
          <w:w w:val="105"/>
        </w:rPr>
        <w:t xml:space="preserve"> </w:t>
      </w:r>
      <w:r>
        <w:rPr>
          <w:w w:val="105"/>
        </w:rPr>
        <w:t>activităților</w:t>
      </w:r>
      <w:r>
        <w:rPr>
          <w:spacing w:val="-11"/>
          <w:w w:val="105"/>
        </w:rPr>
        <w:t xml:space="preserve"> </w:t>
      </w:r>
      <w:r>
        <w:rPr>
          <w:w w:val="105"/>
        </w:rPr>
        <w:t>didactice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către</w:t>
      </w:r>
      <w:r>
        <w:rPr>
          <w:spacing w:val="-12"/>
          <w:w w:val="105"/>
        </w:rPr>
        <w:t xml:space="preserve"> </w:t>
      </w:r>
      <w:r>
        <w:rPr>
          <w:w w:val="105"/>
        </w:rPr>
        <w:t>studenții</w:t>
      </w:r>
      <w:r>
        <w:rPr>
          <w:spacing w:val="-11"/>
          <w:w w:val="105"/>
        </w:rPr>
        <w:t xml:space="preserve"> </w:t>
      </w:r>
      <w:r>
        <w:rPr>
          <w:w w:val="105"/>
        </w:rPr>
        <w:t>Facultății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5"/>
          <w:w w:val="105"/>
        </w:rPr>
        <w:t xml:space="preserve"> </w:t>
      </w:r>
      <w:r>
        <w:rPr>
          <w:w w:val="105"/>
        </w:rPr>
        <w:t>Arhitectură</w:t>
      </w:r>
      <w:r>
        <w:rPr>
          <w:spacing w:val="-15"/>
          <w:w w:val="105"/>
        </w:rPr>
        <w:t xml:space="preserve"> </w:t>
      </w:r>
      <w:r>
        <w:rPr>
          <w:w w:val="105"/>
        </w:rPr>
        <w:t>și</w:t>
      </w:r>
      <w:r>
        <w:rPr>
          <w:spacing w:val="-14"/>
          <w:w w:val="105"/>
        </w:rPr>
        <w:t xml:space="preserve"> </w:t>
      </w:r>
      <w:r>
        <w:rPr>
          <w:w w:val="105"/>
        </w:rPr>
        <w:t>Urbanism</w:t>
      </w:r>
      <w:r>
        <w:rPr>
          <w:spacing w:val="-9"/>
          <w:w w:val="105"/>
        </w:rPr>
        <w:t xml:space="preserve"> </w:t>
      </w:r>
      <w:r>
        <w:rPr>
          <w:w w:val="105"/>
        </w:rPr>
        <w:t>– Departamentul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Urbanism</w:t>
      </w:r>
      <w:r>
        <w:rPr>
          <w:spacing w:val="-11"/>
          <w:w w:val="105"/>
        </w:rPr>
        <w:t xml:space="preserve"> </w:t>
      </w:r>
      <w:r>
        <w:rPr>
          <w:w w:val="105"/>
        </w:rPr>
        <w:t>și</w:t>
      </w:r>
      <w:r>
        <w:rPr>
          <w:spacing w:val="-13"/>
          <w:w w:val="105"/>
        </w:rPr>
        <w:t xml:space="preserve"> </w:t>
      </w:r>
      <w:r>
        <w:rPr>
          <w:w w:val="105"/>
        </w:rPr>
        <w:t>Științe</w:t>
      </w:r>
      <w:r>
        <w:rPr>
          <w:spacing w:val="-13"/>
          <w:w w:val="105"/>
        </w:rPr>
        <w:t xml:space="preserve"> </w:t>
      </w:r>
      <w:r>
        <w:rPr>
          <w:w w:val="105"/>
        </w:rPr>
        <w:t>Tehnice</w:t>
      </w:r>
      <w:r>
        <w:rPr>
          <w:spacing w:val="-13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pentru</w:t>
      </w:r>
      <w:r>
        <w:rPr>
          <w:spacing w:val="-9"/>
          <w:w w:val="105"/>
        </w:rPr>
        <w:t xml:space="preserve"> </w:t>
      </w:r>
      <w:r>
        <w:rPr>
          <w:w w:val="105"/>
        </w:rPr>
        <w:t>semestr</w:t>
      </w:r>
      <w:r w:rsidR="006A2BE3">
        <w:rPr>
          <w:w w:val="105"/>
        </w:rPr>
        <w:t>ul</w:t>
      </w:r>
      <w:r>
        <w:rPr>
          <w:spacing w:val="-13"/>
          <w:w w:val="105"/>
        </w:rPr>
        <w:t xml:space="preserve"> </w:t>
      </w:r>
      <w:r w:rsidR="006A2BE3">
        <w:rPr>
          <w:w w:val="105"/>
        </w:rPr>
        <w:t>al</w:t>
      </w:r>
      <w:r>
        <w:rPr>
          <w:spacing w:val="-11"/>
          <w:w w:val="105"/>
        </w:rPr>
        <w:t xml:space="preserve"> </w:t>
      </w:r>
      <w:r>
        <w:rPr>
          <w:w w:val="105"/>
        </w:rPr>
        <w:t>II</w:t>
      </w:r>
      <w:r w:rsidR="006A2BE3">
        <w:rPr>
          <w:w w:val="105"/>
        </w:rPr>
        <w:t>-lea</w:t>
      </w:r>
      <w:r w:rsidR="00E71EAF">
        <w:rPr>
          <w:spacing w:val="-10"/>
          <w:w w:val="105"/>
        </w:rPr>
        <w:t xml:space="preserve"> </w:t>
      </w:r>
      <w:r>
        <w:rPr>
          <w:w w:val="105"/>
        </w:rPr>
        <w:t>din</w:t>
      </w:r>
      <w:r>
        <w:rPr>
          <w:spacing w:val="-11"/>
          <w:w w:val="105"/>
        </w:rPr>
        <w:t xml:space="preserve"> </w:t>
      </w:r>
      <w:r>
        <w:rPr>
          <w:w w:val="105"/>
        </w:rPr>
        <w:t>anul</w:t>
      </w:r>
      <w:r>
        <w:rPr>
          <w:spacing w:val="-10"/>
          <w:w w:val="105"/>
        </w:rPr>
        <w:t xml:space="preserve"> </w:t>
      </w:r>
      <w:r>
        <w:rPr>
          <w:w w:val="105"/>
        </w:rPr>
        <w:t>universitar</w:t>
      </w:r>
      <w:r>
        <w:rPr>
          <w:spacing w:val="-12"/>
          <w:w w:val="105"/>
        </w:rPr>
        <w:t xml:space="preserve"> </w:t>
      </w:r>
      <w:r>
        <w:rPr>
          <w:w w:val="105"/>
        </w:rPr>
        <w:t>2021- 2022 și a măsurilor luate în cadrul</w:t>
      </w:r>
      <w:r>
        <w:rPr>
          <w:spacing w:val="-16"/>
          <w:w w:val="105"/>
        </w:rPr>
        <w:t xml:space="preserve"> </w:t>
      </w:r>
      <w:r>
        <w:rPr>
          <w:w w:val="105"/>
        </w:rPr>
        <w:t>departamentului</w:t>
      </w:r>
    </w:p>
    <w:p w14:paraId="03F69B91" w14:textId="77777777" w:rsidR="00824AD4" w:rsidRDefault="00824AD4" w:rsidP="00EC33D2">
      <w:pPr>
        <w:pStyle w:val="BodyText"/>
        <w:spacing w:before="12"/>
        <w:jc w:val="both"/>
        <w:rPr>
          <w:b/>
        </w:rPr>
      </w:pPr>
    </w:p>
    <w:p w14:paraId="26BABB21" w14:textId="76AB5DE8" w:rsidR="00824AD4" w:rsidRDefault="00000000" w:rsidP="00EC33D2">
      <w:pPr>
        <w:pStyle w:val="BodyText"/>
        <w:spacing w:line="247" w:lineRule="auto"/>
        <w:ind w:left="153" w:right="158"/>
        <w:jc w:val="both"/>
      </w:pPr>
      <w:r>
        <w:rPr>
          <w:w w:val="105"/>
        </w:rPr>
        <w:t>Pe</w:t>
      </w:r>
      <w:r>
        <w:rPr>
          <w:spacing w:val="-20"/>
          <w:w w:val="105"/>
        </w:rPr>
        <w:t xml:space="preserve"> </w:t>
      </w:r>
      <w:r>
        <w:rPr>
          <w:w w:val="105"/>
        </w:rPr>
        <w:t>baza</w:t>
      </w:r>
      <w:r>
        <w:rPr>
          <w:spacing w:val="-21"/>
          <w:w w:val="105"/>
        </w:rPr>
        <w:t xml:space="preserve"> </w:t>
      </w:r>
      <w:r>
        <w:rPr>
          <w:w w:val="105"/>
        </w:rPr>
        <w:t>fișelor</w:t>
      </w:r>
      <w:r>
        <w:rPr>
          <w:spacing w:val="-22"/>
          <w:w w:val="105"/>
        </w:rPr>
        <w:t xml:space="preserve"> </w:t>
      </w:r>
      <w:r>
        <w:rPr>
          <w:w w:val="105"/>
        </w:rPr>
        <w:t>centralizate</w:t>
      </w:r>
      <w:r>
        <w:rPr>
          <w:spacing w:val="-21"/>
          <w:w w:val="105"/>
        </w:rPr>
        <w:t xml:space="preserve"> </w:t>
      </w:r>
      <w:r>
        <w:rPr>
          <w:w w:val="105"/>
        </w:rPr>
        <w:t>ale</w:t>
      </w:r>
      <w:r>
        <w:rPr>
          <w:spacing w:val="-19"/>
          <w:w w:val="105"/>
        </w:rPr>
        <w:t xml:space="preserve"> </w:t>
      </w:r>
      <w:r>
        <w:rPr>
          <w:w w:val="105"/>
        </w:rPr>
        <w:t>departamentului</w:t>
      </w:r>
      <w:r>
        <w:rPr>
          <w:spacing w:val="-20"/>
          <w:w w:val="105"/>
        </w:rPr>
        <w:t xml:space="preserve"> </w:t>
      </w:r>
      <w:r>
        <w:rPr>
          <w:w w:val="105"/>
        </w:rPr>
        <w:t>pentru</w:t>
      </w:r>
      <w:r>
        <w:rPr>
          <w:spacing w:val="-21"/>
          <w:w w:val="105"/>
        </w:rPr>
        <w:t xml:space="preserve"> </w:t>
      </w:r>
      <w:r>
        <w:rPr>
          <w:w w:val="105"/>
        </w:rPr>
        <w:t>semestrul</w:t>
      </w:r>
      <w:r>
        <w:rPr>
          <w:spacing w:val="-21"/>
          <w:w w:val="105"/>
        </w:rPr>
        <w:t xml:space="preserve"> </w:t>
      </w:r>
      <w:r w:rsidR="00E71EAF">
        <w:rPr>
          <w:spacing w:val="-21"/>
          <w:w w:val="105"/>
        </w:rPr>
        <w:t>I</w:t>
      </w:r>
      <w:r>
        <w:rPr>
          <w:w w:val="105"/>
        </w:rPr>
        <w:t>I,</w:t>
      </w:r>
      <w:r>
        <w:rPr>
          <w:spacing w:val="-21"/>
          <w:w w:val="105"/>
        </w:rPr>
        <w:t xml:space="preserve"> </w:t>
      </w:r>
      <w:r>
        <w:rPr>
          <w:w w:val="105"/>
        </w:rPr>
        <w:t>pentru</w:t>
      </w:r>
      <w:r>
        <w:rPr>
          <w:spacing w:val="-22"/>
          <w:w w:val="105"/>
        </w:rPr>
        <w:t xml:space="preserve"> </w:t>
      </w:r>
      <w:r>
        <w:rPr>
          <w:w w:val="105"/>
        </w:rPr>
        <w:t>anul</w:t>
      </w:r>
      <w:r>
        <w:rPr>
          <w:spacing w:val="-21"/>
          <w:w w:val="105"/>
        </w:rPr>
        <w:t xml:space="preserve"> </w:t>
      </w:r>
      <w:r>
        <w:rPr>
          <w:w w:val="105"/>
        </w:rPr>
        <w:t>universitar</w:t>
      </w:r>
      <w:r>
        <w:rPr>
          <w:spacing w:val="-24"/>
          <w:w w:val="105"/>
        </w:rPr>
        <w:t xml:space="preserve"> </w:t>
      </w:r>
      <w:r>
        <w:rPr>
          <w:w w:val="105"/>
        </w:rPr>
        <w:t>2021-2022 (atașat)</w:t>
      </w:r>
      <w:r>
        <w:rPr>
          <w:spacing w:val="-9"/>
          <w:w w:val="105"/>
        </w:rPr>
        <w:t xml:space="preserve"> </w:t>
      </w:r>
      <w:r>
        <w:rPr>
          <w:w w:val="105"/>
        </w:rPr>
        <w:t>și</w:t>
      </w:r>
      <w:r>
        <w:rPr>
          <w:spacing w:val="-9"/>
          <w:w w:val="105"/>
        </w:rPr>
        <w:t xml:space="preserve"> </w:t>
      </w:r>
      <w:r>
        <w:rPr>
          <w:w w:val="105"/>
        </w:rPr>
        <w:t>ale</w:t>
      </w:r>
      <w:r>
        <w:rPr>
          <w:spacing w:val="-9"/>
          <w:w w:val="105"/>
        </w:rPr>
        <w:t xml:space="preserve"> </w:t>
      </w:r>
      <w:r>
        <w:rPr>
          <w:w w:val="105"/>
        </w:rPr>
        <w:t>rapoartelor</w:t>
      </w:r>
      <w:r>
        <w:rPr>
          <w:spacing w:val="-8"/>
          <w:w w:val="105"/>
        </w:rPr>
        <w:t xml:space="preserve"> </w:t>
      </w:r>
      <w:r>
        <w:rPr>
          <w:w w:val="105"/>
        </w:rPr>
        <w:t>centralizate</w:t>
      </w:r>
      <w:r>
        <w:rPr>
          <w:spacing w:val="-8"/>
          <w:w w:val="105"/>
        </w:rPr>
        <w:t xml:space="preserve"> </w:t>
      </w:r>
      <w:r>
        <w:rPr>
          <w:w w:val="105"/>
        </w:rPr>
        <w:t>ale</w:t>
      </w:r>
      <w:r>
        <w:rPr>
          <w:spacing w:val="-7"/>
          <w:w w:val="105"/>
        </w:rPr>
        <w:t xml:space="preserve"> </w:t>
      </w:r>
      <w:r>
        <w:rPr>
          <w:w w:val="105"/>
        </w:rPr>
        <w:t>cadrelor</w:t>
      </w:r>
      <w:r>
        <w:rPr>
          <w:spacing w:val="-13"/>
          <w:w w:val="105"/>
        </w:rPr>
        <w:t xml:space="preserve"> </w:t>
      </w:r>
      <w:r>
        <w:rPr>
          <w:w w:val="105"/>
        </w:rPr>
        <w:t>didactice,</w:t>
      </w:r>
      <w:r>
        <w:rPr>
          <w:spacing w:val="-9"/>
          <w:w w:val="105"/>
        </w:rPr>
        <w:t xml:space="preserve"> </w:t>
      </w:r>
      <w:r>
        <w:rPr>
          <w:w w:val="105"/>
        </w:rPr>
        <w:t>se</w:t>
      </w:r>
      <w:r>
        <w:rPr>
          <w:spacing w:val="-8"/>
          <w:w w:val="105"/>
        </w:rPr>
        <w:t xml:space="preserve"> </w:t>
      </w:r>
      <w:r>
        <w:rPr>
          <w:w w:val="105"/>
        </w:rPr>
        <w:t>pot</w:t>
      </w:r>
      <w:r>
        <w:rPr>
          <w:spacing w:val="-10"/>
          <w:w w:val="105"/>
        </w:rPr>
        <w:t xml:space="preserve"> </w:t>
      </w:r>
      <w:r>
        <w:rPr>
          <w:w w:val="105"/>
        </w:rPr>
        <w:t>raporta</w:t>
      </w:r>
      <w:r>
        <w:rPr>
          <w:spacing w:val="-8"/>
          <w:w w:val="105"/>
        </w:rPr>
        <w:t xml:space="preserve"> </w:t>
      </w:r>
      <w:r>
        <w:rPr>
          <w:w w:val="105"/>
        </w:rPr>
        <w:t>următoarele</w:t>
      </w:r>
      <w:r>
        <w:rPr>
          <w:spacing w:val="-7"/>
          <w:w w:val="105"/>
        </w:rPr>
        <w:t xml:space="preserve"> </w:t>
      </w:r>
      <w:r>
        <w:rPr>
          <w:w w:val="105"/>
        </w:rPr>
        <w:t>aspecte:</w:t>
      </w:r>
    </w:p>
    <w:p w14:paraId="64A9B654" w14:textId="77777777" w:rsidR="00824AD4" w:rsidRDefault="00824AD4" w:rsidP="00EC33D2">
      <w:pPr>
        <w:pStyle w:val="BodyText"/>
        <w:spacing w:before="9"/>
        <w:jc w:val="both"/>
      </w:pPr>
    </w:p>
    <w:p w14:paraId="70ACA2D7" w14:textId="77777777" w:rsidR="00CC640D" w:rsidRDefault="00000000" w:rsidP="00EC33D2">
      <w:pPr>
        <w:pStyle w:val="BodyText"/>
        <w:spacing w:before="1"/>
        <w:ind w:left="151"/>
        <w:jc w:val="both"/>
        <w:rPr>
          <w:w w:val="105"/>
          <w:u w:val="single"/>
        </w:rPr>
      </w:pPr>
      <w:r>
        <w:rPr>
          <w:rFonts w:ascii="Times New Roman" w:hAnsi="Times New Roman"/>
          <w:spacing w:val="-51"/>
          <w:w w:val="103"/>
          <w:u w:val="single"/>
        </w:rPr>
        <w:t xml:space="preserve"> </w:t>
      </w:r>
      <w:r>
        <w:rPr>
          <w:w w:val="105"/>
          <w:u w:val="single"/>
        </w:rPr>
        <w:t>PARTICIPARE STUDENȚI</w:t>
      </w:r>
    </w:p>
    <w:p w14:paraId="15BF8A87" w14:textId="4BC04497" w:rsidR="00CC640D" w:rsidRPr="00CC640D" w:rsidRDefault="00CC640D" w:rsidP="00EC33D2">
      <w:pPr>
        <w:pStyle w:val="BodyText"/>
        <w:numPr>
          <w:ilvl w:val="0"/>
          <w:numId w:val="1"/>
        </w:numPr>
        <w:spacing w:before="1"/>
        <w:jc w:val="both"/>
        <w:rPr>
          <w:w w:val="105"/>
          <w:u w:val="single"/>
        </w:rPr>
      </w:pPr>
      <w:r>
        <w:t>î</w:t>
      </w:r>
      <w:r w:rsidR="00E71EAF">
        <w:t xml:space="preserve">n </w:t>
      </w:r>
      <w:r>
        <w:t>s</w:t>
      </w:r>
      <w:r w:rsidR="00E71EAF">
        <w:t xml:space="preserve">emestrul II </w:t>
      </w:r>
      <w:r>
        <w:t>pentru</w:t>
      </w:r>
      <w:r w:rsidR="00E71EAF">
        <w:t xml:space="preserve"> evaluarea cadrelor didactice din depart</w:t>
      </w:r>
      <w:r>
        <w:t>a</w:t>
      </w:r>
      <w:r w:rsidR="00E71EAF">
        <w:t>ment s-a</w:t>
      </w:r>
      <w:r>
        <w:t>u</w:t>
      </w:r>
      <w:r w:rsidR="00E71EAF">
        <w:t xml:space="preserve"> primit un număr de 320</w:t>
      </w:r>
      <w:r>
        <w:t xml:space="preserve"> de răspunsuri</w:t>
      </w:r>
      <w:r w:rsidR="00E71EAF">
        <w:t>;</w:t>
      </w:r>
    </w:p>
    <w:p w14:paraId="03B5AF21" w14:textId="625FFF31" w:rsidR="00CC640D" w:rsidRPr="00CC640D" w:rsidRDefault="00000000" w:rsidP="00EC33D2">
      <w:pPr>
        <w:pStyle w:val="BodyText"/>
        <w:numPr>
          <w:ilvl w:val="0"/>
          <w:numId w:val="1"/>
        </w:numPr>
        <w:spacing w:before="1"/>
        <w:jc w:val="both"/>
        <w:rPr>
          <w:w w:val="105"/>
          <w:u w:val="single"/>
        </w:rPr>
      </w:pPr>
      <w:r w:rsidRPr="00CC640D">
        <w:rPr>
          <w:w w:val="105"/>
        </w:rPr>
        <w:t xml:space="preserve">în semestrul </w:t>
      </w:r>
      <w:r w:rsidR="00CC640D">
        <w:rPr>
          <w:w w:val="105"/>
        </w:rPr>
        <w:t>I</w:t>
      </w:r>
      <w:r w:rsidR="00EC33D2">
        <w:rPr>
          <w:w w:val="105"/>
        </w:rPr>
        <w:t>I</w:t>
      </w:r>
      <w:r w:rsidRPr="00CC640D">
        <w:rPr>
          <w:w w:val="105"/>
        </w:rPr>
        <w:t xml:space="preserve"> participarea studenților a fost mai mică decât în semestrul I</w:t>
      </w:r>
      <w:r w:rsidR="00EC33D2">
        <w:rPr>
          <w:w w:val="105"/>
        </w:rPr>
        <w:t>,</w:t>
      </w:r>
      <w:r w:rsidRPr="00CC640D">
        <w:rPr>
          <w:w w:val="105"/>
        </w:rPr>
        <w:t xml:space="preserve"> </w:t>
      </w:r>
      <w:r w:rsidR="00CC640D">
        <w:rPr>
          <w:w w:val="105"/>
        </w:rPr>
        <w:t>când s-a raportat un număr de 407 răspunsuri</w:t>
      </w:r>
      <w:r w:rsidR="00EC33D2">
        <w:rPr>
          <w:spacing w:val="-6"/>
          <w:w w:val="105"/>
        </w:rPr>
        <w:t>.</w:t>
      </w:r>
    </w:p>
    <w:p w14:paraId="2B608498" w14:textId="77777777" w:rsidR="00CC640D" w:rsidRPr="00CC640D" w:rsidRDefault="00CC640D" w:rsidP="00EC33D2">
      <w:pPr>
        <w:pStyle w:val="BodyText"/>
        <w:spacing w:before="1"/>
        <w:ind w:left="133"/>
        <w:jc w:val="both"/>
        <w:rPr>
          <w:w w:val="105"/>
          <w:u w:val="single"/>
        </w:rPr>
      </w:pPr>
    </w:p>
    <w:p w14:paraId="0E4CB594" w14:textId="77777777" w:rsidR="00824AD4" w:rsidRDefault="00824AD4" w:rsidP="00EC33D2">
      <w:pPr>
        <w:pStyle w:val="BodyText"/>
        <w:spacing w:before="10"/>
        <w:jc w:val="both"/>
        <w:rPr>
          <w:sz w:val="19"/>
        </w:rPr>
      </w:pPr>
    </w:p>
    <w:p w14:paraId="2FDEA7A3" w14:textId="77777777" w:rsidR="00824AD4" w:rsidRDefault="00000000" w:rsidP="00EC33D2">
      <w:pPr>
        <w:pStyle w:val="BodyText"/>
        <w:ind w:left="151"/>
        <w:jc w:val="both"/>
      </w:pPr>
      <w:r>
        <w:rPr>
          <w:rFonts w:ascii="Times New Roman"/>
          <w:spacing w:val="-52"/>
          <w:w w:val="103"/>
          <w:u w:val="single"/>
        </w:rPr>
        <w:t xml:space="preserve"> </w:t>
      </w:r>
      <w:r>
        <w:rPr>
          <w:w w:val="105"/>
          <w:u w:val="single"/>
        </w:rPr>
        <w:t>ELEMENTE DE EVALUARE PE DEPARTAMENT</w:t>
      </w:r>
    </w:p>
    <w:p w14:paraId="0BD1ECE3" w14:textId="6C989FC2" w:rsidR="00824AD4" w:rsidRDefault="00000000" w:rsidP="00EC33D2">
      <w:pPr>
        <w:pStyle w:val="ListParagraph"/>
        <w:numPr>
          <w:ilvl w:val="0"/>
          <w:numId w:val="1"/>
        </w:numPr>
        <w:tabs>
          <w:tab w:val="left" w:pos="262"/>
        </w:tabs>
        <w:spacing w:before="8" w:line="247" w:lineRule="auto"/>
        <w:ind w:right="-20" w:firstLine="0"/>
        <w:rPr>
          <w:sz w:val="20"/>
        </w:rPr>
      </w:pPr>
      <w:r>
        <w:rPr>
          <w:w w:val="105"/>
          <w:sz w:val="20"/>
        </w:rPr>
        <w:t>în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evaluarea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studenților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domină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calificativele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“foarte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bun”</w:t>
      </w:r>
      <w:r w:rsidR="00EC33D2">
        <w:rPr>
          <w:w w:val="105"/>
          <w:sz w:val="20"/>
        </w:rPr>
        <w:t xml:space="preserve"> - 47%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și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“bun”</w:t>
      </w:r>
      <w:r>
        <w:rPr>
          <w:spacing w:val="-13"/>
          <w:w w:val="105"/>
          <w:sz w:val="20"/>
        </w:rPr>
        <w:t xml:space="preserve"> </w:t>
      </w:r>
      <w:r w:rsidR="00EC33D2">
        <w:rPr>
          <w:spacing w:val="-13"/>
          <w:w w:val="105"/>
          <w:sz w:val="20"/>
        </w:rPr>
        <w:t xml:space="preserve">- </w:t>
      </w:r>
      <w:r w:rsidR="00EC33D2">
        <w:rPr>
          <w:w w:val="105"/>
          <w:sz w:val="20"/>
        </w:rPr>
        <w:t xml:space="preserve">34%. Evaluările negative sunt în jurul procentului de </w:t>
      </w:r>
      <w:r w:rsidR="00244C66">
        <w:rPr>
          <w:w w:val="105"/>
          <w:sz w:val="20"/>
        </w:rPr>
        <w:t>8</w:t>
      </w:r>
      <w:r w:rsidR="00EC33D2">
        <w:rPr>
          <w:w w:val="105"/>
          <w:sz w:val="20"/>
        </w:rPr>
        <w:t>% din numărul total de răspunsuri</w:t>
      </w:r>
      <w:r w:rsidR="00244C66">
        <w:rPr>
          <w:w w:val="105"/>
          <w:sz w:val="20"/>
        </w:rPr>
        <w:t>, dublu față de procentul de 4% din semestrul anterior.</w:t>
      </w:r>
    </w:p>
    <w:p w14:paraId="0F797DAF" w14:textId="0BEB4065" w:rsidR="00824AD4" w:rsidRDefault="00EC33D2" w:rsidP="00EC33D2">
      <w:pPr>
        <w:pStyle w:val="ListParagraph"/>
        <w:numPr>
          <w:ilvl w:val="0"/>
          <w:numId w:val="1"/>
        </w:numPr>
        <w:tabs>
          <w:tab w:val="left" w:pos="262"/>
        </w:tabs>
        <w:spacing w:before="1" w:line="247" w:lineRule="auto"/>
        <w:ind w:right="550" w:firstLine="0"/>
        <w:rPr>
          <w:sz w:val="20"/>
        </w:rPr>
      </w:pPr>
      <w:r>
        <w:rPr>
          <w:w w:val="105"/>
          <w:sz w:val="20"/>
        </w:rPr>
        <w:t>ca și concluzie, se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menține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evaluare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pozitivă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similară cu cea din evaluarea</w:t>
      </w:r>
      <w:r>
        <w:rPr>
          <w:spacing w:val="-11"/>
          <w:w w:val="105"/>
          <w:sz w:val="20"/>
        </w:rPr>
        <w:t xml:space="preserve"> 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activității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didactice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din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semestrul anterior.</w:t>
      </w:r>
    </w:p>
    <w:p w14:paraId="42D76569" w14:textId="77777777" w:rsidR="00824AD4" w:rsidRDefault="00824AD4" w:rsidP="00EC33D2">
      <w:pPr>
        <w:pStyle w:val="BodyText"/>
        <w:jc w:val="both"/>
        <w:rPr>
          <w:sz w:val="21"/>
        </w:rPr>
      </w:pPr>
    </w:p>
    <w:p w14:paraId="5C5A47E2" w14:textId="77777777" w:rsidR="00824AD4" w:rsidRDefault="00000000" w:rsidP="00EC33D2">
      <w:pPr>
        <w:pStyle w:val="BodyText"/>
        <w:ind w:left="151"/>
        <w:jc w:val="both"/>
      </w:pPr>
      <w:r>
        <w:rPr>
          <w:rFonts w:ascii="Times New Roman"/>
          <w:spacing w:val="-52"/>
          <w:w w:val="103"/>
          <w:u w:val="single"/>
        </w:rPr>
        <w:t xml:space="preserve"> </w:t>
      </w:r>
      <w:r>
        <w:rPr>
          <w:w w:val="105"/>
          <w:u w:val="single"/>
        </w:rPr>
        <w:t>ELEMENTE DE EVALUARE PUNCTUALE</w:t>
      </w:r>
    </w:p>
    <w:p w14:paraId="0E8481AC" w14:textId="4AC4824F" w:rsidR="00824AD4" w:rsidRDefault="00000000" w:rsidP="00EC33D2">
      <w:pPr>
        <w:pStyle w:val="ListParagraph"/>
        <w:numPr>
          <w:ilvl w:val="0"/>
          <w:numId w:val="1"/>
        </w:numPr>
        <w:tabs>
          <w:tab w:val="left" w:pos="306"/>
        </w:tabs>
        <w:spacing w:before="7" w:line="247" w:lineRule="auto"/>
        <w:ind w:right="161" w:firstLine="47"/>
        <w:rPr>
          <w:sz w:val="20"/>
        </w:rPr>
      </w:pPr>
      <w:r>
        <w:rPr>
          <w:w w:val="105"/>
          <w:sz w:val="20"/>
        </w:rPr>
        <w:t>se</w:t>
      </w:r>
      <w:r>
        <w:rPr>
          <w:spacing w:val="-18"/>
          <w:w w:val="105"/>
          <w:sz w:val="20"/>
        </w:rPr>
        <w:t xml:space="preserve"> </w:t>
      </w:r>
      <w:r>
        <w:rPr>
          <w:w w:val="105"/>
          <w:sz w:val="20"/>
        </w:rPr>
        <w:t>remarcă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în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continuare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discrepanță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al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numărului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răspunsuri,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raportate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disciplină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sau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alta, sau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un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cadru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didactic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sau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altul.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Prin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urmare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există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cadre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didactice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care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anumite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discipline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au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unul sau două răspunsuri de evaluare, sau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niciunul.</w:t>
      </w:r>
      <w:r w:rsidR="007B16DB">
        <w:rPr>
          <w:w w:val="105"/>
          <w:sz w:val="20"/>
        </w:rPr>
        <w:t xml:space="preserve"> În aceste condiții e dificil de evaluat activitatea didactică a cadrului didactic respectiv.</w:t>
      </w:r>
    </w:p>
    <w:p w14:paraId="0C6F4B6D" w14:textId="77777777" w:rsidR="00824AD4" w:rsidRDefault="00824AD4" w:rsidP="00EC33D2">
      <w:pPr>
        <w:pStyle w:val="BodyText"/>
        <w:spacing w:before="10"/>
        <w:jc w:val="both"/>
      </w:pPr>
    </w:p>
    <w:p w14:paraId="24AD40F5" w14:textId="77777777" w:rsidR="00824AD4" w:rsidRDefault="00000000" w:rsidP="00EC33D2">
      <w:pPr>
        <w:pStyle w:val="BodyText"/>
        <w:ind w:left="151"/>
        <w:jc w:val="both"/>
      </w:pPr>
      <w:r>
        <w:rPr>
          <w:rFonts w:ascii="Times New Roman" w:hAnsi="Times New Roman"/>
          <w:spacing w:val="-52"/>
          <w:w w:val="103"/>
          <w:u w:val="single"/>
        </w:rPr>
        <w:t xml:space="preserve"> </w:t>
      </w:r>
      <w:r>
        <w:rPr>
          <w:w w:val="105"/>
          <w:u w:val="single"/>
        </w:rPr>
        <w:t>EVALUĂRI PROBLEMATICE</w:t>
      </w:r>
    </w:p>
    <w:p w14:paraId="25A1BEDD" w14:textId="77777777" w:rsidR="00824AD4" w:rsidRDefault="00000000" w:rsidP="00EC33D2">
      <w:pPr>
        <w:pStyle w:val="ListParagraph"/>
        <w:numPr>
          <w:ilvl w:val="0"/>
          <w:numId w:val="1"/>
        </w:numPr>
        <w:tabs>
          <w:tab w:val="left" w:pos="302"/>
        </w:tabs>
        <w:spacing w:before="10" w:line="247" w:lineRule="auto"/>
        <w:ind w:firstLine="0"/>
        <w:rPr>
          <w:sz w:val="20"/>
        </w:rPr>
      </w:pPr>
      <w:r>
        <w:rPr>
          <w:w w:val="105"/>
          <w:sz w:val="20"/>
        </w:rPr>
        <w:t>evaluările problematice din ceilalți ani universitari s-au redus ca și pondere. Nu s-au remarcat discipline unde să se atingă o masă critică de raportări</w:t>
      </w:r>
      <w:r>
        <w:rPr>
          <w:spacing w:val="-29"/>
          <w:w w:val="105"/>
          <w:sz w:val="20"/>
        </w:rPr>
        <w:t xml:space="preserve"> </w:t>
      </w:r>
      <w:r>
        <w:rPr>
          <w:w w:val="105"/>
          <w:sz w:val="20"/>
        </w:rPr>
        <w:t>negative.</w:t>
      </w:r>
    </w:p>
    <w:p w14:paraId="4923DF2E" w14:textId="77777777" w:rsidR="00824AD4" w:rsidRDefault="00824AD4" w:rsidP="00EC33D2">
      <w:pPr>
        <w:pStyle w:val="BodyText"/>
        <w:spacing w:before="9"/>
        <w:jc w:val="both"/>
      </w:pPr>
    </w:p>
    <w:p w14:paraId="0035B8B6" w14:textId="77777777" w:rsidR="00824AD4" w:rsidRDefault="00000000" w:rsidP="00EC33D2">
      <w:pPr>
        <w:pStyle w:val="BodyText"/>
        <w:ind w:left="151"/>
        <w:jc w:val="both"/>
      </w:pPr>
      <w:r>
        <w:rPr>
          <w:rFonts w:ascii="Times New Roman" w:hAnsi="Times New Roman"/>
          <w:spacing w:val="-52"/>
          <w:w w:val="103"/>
          <w:u w:val="single"/>
        </w:rPr>
        <w:t xml:space="preserve"> </w:t>
      </w:r>
      <w:r>
        <w:rPr>
          <w:w w:val="105"/>
          <w:u w:val="single"/>
        </w:rPr>
        <w:t>MĂSURI PENTRU ÎMBUNĂTĂȚIREA ACTIVITĂȚII DIDACTICE</w:t>
      </w:r>
    </w:p>
    <w:p w14:paraId="27FBDF28" w14:textId="77777777" w:rsidR="00824AD4" w:rsidRDefault="00000000" w:rsidP="00EC33D2">
      <w:pPr>
        <w:pStyle w:val="ListParagraph"/>
        <w:numPr>
          <w:ilvl w:val="0"/>
          <w:numId w:val="1"/>
        </w:numPr>
        <w:tabs>
          <w:tab w:val="left" w:pos="277"/>
        </w:tabs>
        <w:spacing w:before="10" w:line="247" w:lineRule="auto"/>
        <w:ind w:firstLine="0"/>
        <w:rPr>
          <w:sz w:val="20"/>
        </w:rPr>
      </w:pPr>
      <w:r>
        <w:rPr>
          <w:w w:val="105"/>
          <w:sz w:val="20"/>
        </w:rPr>
        <w:t>în cadrul ședințelor de Departament s-au analizat rezultatele procesului de evaluare și au avut loc discuții</w:t>
      </w:r>
      <w:r>
        <w:rPr>
          <w:spacing w:val="-20"/>
          <w:w w:val="105"/>
          <w:sz w:val="20"/>
        </w:rPr>
        <w:t xml:space="preserve"> </w:t>
      </w:r>
      <w:r>
        <w:rPr>
          <w:w w:val="105"/>
          <w:sz w:val="20"/>
        </w:rPr>
        <w:t>cu</w:t>
      </w:r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responsabilii</w:t>
      </w:r>
      <w:r>
        <w:rPr>
          <w:spacing w:val="-18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23"/>
          <w:w w:val="105"/>
          <w:sz w:val="20"/>
        </w:rPr>
        <w:t xml:space="preserve"> </w:t>
      </w:r>
      <w:r>
        <w:rPr>
          <w:w w:val="105"/>
          <w:sz w:val="20"/>
        </w:rPr>
        <w:t>discipline</w:t>
      </w:r>
      <w:r>
        <w:rPr>
          <w:spacing w:val="-18"/>
          <w:w w:val="105"/>
          <w:sz w:val="20"/>
        </w:rPr>
        <w:t xml:space="preserve"> </w:t>
      </w:r>
      <w:r>
        <w:rPr>
          <w:w w:val="105"/>
          <w:sz w:val="20"/>
        </w:rPr>
        <w:t>și</w:t>
      </w:r>
      <w:r>
        <w:rPr>
          <w:spacing w:val="-18"/>
          <w:w w:val="105"/>
          <w:sz w:val="20"/>
        </w:rPr>
        <w:t xml:space="preserve"> </w:t>
      </w:r>
      <w:r>
        <w:rPr>
          <w:w w:val="105"/>
          <w:sz w:val="20"/>
        </w:rPr>
        <w:t>cu</w:t>
      </w:r>
      <w:r>
        <w:rPr>
          <w:spacing w:val="-23"/>
          <w:w w:val="105"/>
          <w:sz w:val="20"/>
        </w:rPr>
        <w:t xml:space="preserve"> </w:t>
      </w:r>
      <w:r>
        <w:rPr>
          <w:w w:val="105"/>
          <w:sz w:val="20"/>
        </w:rPr>
        <w:t>restul</w:t>
      </w:r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cadrelor</w:t>
      </w:r>
      <w:r>
        <w:rPr>
          <w:spacing w:val="-18"/>
          <w:w w:val="105"/>
          <w:sz w:val="20"/>
        </w:rPr>
        <w:t xml:space="preserve"> </w:t>
      </w:r>
      <w:r>
        <w:rPr>
          <w:w w:val="105"/>
          <w:sz w:val="20"/>
        </w:rPr>
        <w:t>didactice</w:t>
      </w:r>
      <w:r>
        <w:rPr>
          <w:spacing w:val="-20"/>
          <w:w w:val="105"/>
          <w:sz w:val="20"/>
        </w:rPr>
        <w:t xml:space="preserve"> </w:t>
      </w:r>
      <w:r>
        <w:rPr>
          <w:w w:val="105"/>
          <w:sz w:val="20"/>
        </w:rPr>
        <w:t>din</w:t>
      </w:r>
      <w:r>
        <w:rPr>
          <w:spacing w:val="-20"/>
          <w:w w:val="105"/>
          <w:sz w:val="20"/>
        </w:rPr>
        <w:t xml:space="preserve"> </w:t>
      </w:r>
      <w:r>
        <w:rPr>
          <w:w w:val="105"/>
          <w:sz w:val="20"/>
        </w:rPr>
        <w:t>departament.</w:t>
      </w:r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S-au</w:t>
      </w:r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concluzionat următoarele:</w:t>
      </w:r>
    </w:p>
    <w:p w14:paraId="04ACCE7D" w14:textId="77777777" w:rsidR="00824AD4" w:rsidRDefault="00000000" w:rsidP="00EC33D2">
      <w:pPr>
        <w:pStyle w:val="ListParagraph"/>
        <w:numPr>
          <w:ilvl w:val="0"/>
          <w:numId w:val="1"/>
        </w:numPr>
        <w:tabs>
          <w:tab w:val="left" w:pos="318"/>
        </w:tabs>
        <w:spacing w:line="249" w:lineRule="auto"/>
        <w:ind w:right="163" w:firstLine="0"/>
        <w:rPr>
          <w:sz w:val="20"/>
        </w:rPr>
      </w:pPr>
      <w:r>
        <w:rPr>
          <w:w w:val="105"/>
          <w:sz w:val="20"/>
        </w:rPr>
        <w:t>fiecare cadru didactic va contribui la popularizarea sesiunii de evaluare academică în rândul studenților, pentru a se înregistra un procent relevant de</w:t>
      </w:r>
      <w:r>
        <w:rPr>
          <w:spacing w:val="-25"/>
          <w:w w:val="105"/>
          <w:sz w:val="20"/>
        </w:rPr>
        <w:t xml:space="preserve"> </w:t>
      </w:r>
      <w:r>
        <w:rPr>
          <w:w w:val="105"/>
          <w:sz w:val="20"/>
        </w:rPr>
        <w:t>participare;</w:t>
      </w:r>
    </w:p>
    <w:p w14:paraId="747A41D0" w14:textId="77777777" w:rsidR="00824AD4" w:rsidRDefault="00000000" w:rsidP="00EC33D2">
      <w:pPr>
        <w:pStyle w:val="ListParagraph"/>
        <w:numPr>
          <w:ilvl w:val="0"/>
          <w:numId w:val="1"/>
        </w:numPr>
        <w:tabs>
          <w:tab w:val="left" w:pos="262"/>
        </w:tabs>
        <w:spacing w:line="243" w:lineRule="exact"/>
        <w:ind w:left="261" w:right="0" w:hanging="110"/>
        <w:rPr>
          <w:sz w:val="20"/>
        </w:rPr>
      </w:pPr>
      <w:r>
        <w:rPr>
          <w:w w:val="105"/>
          <w:sz w:val="20"/>
        </w:rPr>
        <w:t>per ansamblu nu există situații problematice în cadrul</w:t>
      </w:r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departamentului;</w:t>
      </w:r>
    </w:p>
    <w:p w14:paraId="113BAF71" w14:textId="77777777" w:rsidR="00824AD4" w:rsidRDefault="00824AD4" w:rsidP="00EC33D2">
      <w:pPr>
        <w:pStyle w:val="BodyText"/>
        <w:jc w:val="both"/>
      </w:pPr>
    </w:p>
    <w:p w14:paraId="39C644AA" w14:textId="77777777" w:rsidR="00824AD4" w:rsidRDefault="00824AD4" w:rsidP="00EC33D2">
      <w:pPr>
        <w:pStyle w:val="BodyText"/>
        <w:spacing w:before="2"/>
        <w:jc w:val="both"/>
        <w:rPr>
          <w:sz w:val="22"/>
        </w:rPr>
      </w:pPr>
    </w:p>
    <w:p w14:paraId="0644F398" w14:textId="091BB8C8" w:rsidR="00824AD4" w:rsidRDefault="006A2BE3" w:rsidP="00EC33D2">
      <w:pPr>
        <w:pStyle w:val="BodyText"/>
        <w:ind w:left="152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8884EBA" wp14:editId="65FDDF02">
                <wp:simplePos x="0" y="0"/>
                <wp:positionH relativeFrom="page">
                  <wp:posOffset>4569460</wp:posOffset>
                </wp:positionH>
                <wp:positionV relativeFrom="paragraph">
                  <wp:posOffset>22225</wp:posOffset>
                </wp:positionV>
                <wp:extent cx="1800225" cy="701675"/>
                <wp:effectExtent l="0" t="0" r="0" b="0"/>
                <wp:wrapNone/>
                <wp:docPr id="6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0225" cy="701675"/>
                          <a:chOff x="7196" y="35"/>
                          <a:chExt cx="2835" cy="1105"/>
                        </a:xfrm>
                      </wpg:grpSpPr>
                      <pic:pic xmlns:pic="http://schemas.openxmlformats.org/drawingml/2006/picture">
                        <pic:nvPicPr>
                          <pic:cNvPr id="64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46" y="222"/>
                            <a:ext cx="2470" cy="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6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7196" y="34"/>
                            <a:ext cx="2835" cy="1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0A1590" w14:textId="77777777" w:rsidR="00824AD4" w:rsidRDefault="00000000">
                              <w:pPr>
                                <w:spacing w:line="21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Director de Departament</w:t>
                              </w:r>
                            </w:p>
                            <w:p w14:paraId="45EA07E2" w14:textId="77777777" w:rsidR="00824AD4" w:rsidRDefault="00000000">
                              <w:pPr>
                                <w:spacing w:before="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Conf.</w:t>
                              </w:r>
                              <w:r>
                                <w:rPr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dr.</w:t>
                              </w:r>
                              <w:r>
                                <w:rPr>
                                  <w:spacing w:val="-1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arh.</w:t>
                              </w:r>
                              <w:r>
                                <w:rPr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Vlad</w:t>
                              </w:r>
                              <w:r>
                                <w:rPr>
                                  <w:spacing w:val="-1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Sebastian</w:t>
                              </w:r>
                              <w:r>
                                <w:rPr>
                                  <w:spacing w:val="-1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Rusu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884EBA" id="Group 32" o:spid="_x0000_s1026" style="position:absolute;left:0;text-align:left;margin-left:359.8pt;margin-top:1.75pt;width:141.75pt;height:55.25pt;z-index:251659264;mso-position-horizontal-relative:page" coordorigin="7196,35" coordsize="2835,11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4" o:spid="_x0000_s1027" type="#_x0000_t75" style="position:absolute;left:7346;top:222;width:2470;height:9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3" o:spid="_x0000_s1028" type="#_x0000_t202" style="position:absolute;left:7196;top:34;width:2835;height:1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480A1590" w14:textId="77777777" w:rsidR="00824AD4" w:rsidRDefault="00000000">
                        <w:pPr>
                          <w:spacing w:line="210" w:lineRule="exac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Director de Departament</w:t>
                        </w:r>
                      </w:p>
                      <w:p w14:paraId="45EA07E2" w14:textId="77777777" w:rsidR="00824AD4" w:rsidRDefault="00000000">
                        <w:pPr>
                          <w:spacing w:before="8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Conf.</w:t>
                        </w:r>
                        <w:r>
                          <w:rPr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dr.</w:t>
                        </w:r>
                        <w:r>
                          <w:rPr>
                            <w:spacing w:val="-1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arh.</w:t>
                        </w:r>
                        <w:r>
                          <w:rPr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Vlad</w:t>
                        </w:r>
                        <w:r>
                          <w:rPr>
                            <w:spacing w:val="-1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Sebastian</w:t>
                        </w:r>
                        <w:r>
                          <w:rPr>
                            <w:spacing w:val="-1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Rusu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EC33D2">
        <w:rPr>
          <w:w w:val="105"/>
        </w:rPr>
        <w:t>7</w:t>
      </w:r>
      <w:r>
        <w:rPr>
          <w:w w:val="105"/>
        </w:rPr>
        <w:t>.</w:t>
      </w:r>
      <w:r w:rsidR="00EC33D2">
        <w:rPr>
          <w:w w:val="105"/>
        </w:rPr>
        <w:t>10</w:t>
      </w:r>
      <w:r>
        <w:rPr>
          <w:w w:val="105"/>
        </w:rPr>
        <w:t>.2022</w:t>
      </w:r>
    </w:p>
    <w:p w14:paraId="1E41CCC9" w14:textId="77777777" w:rsidR="00824AD4" w:rsidRDefault="00824AD4" w:rsidP="00EC33D2">
      <w:pPr>
        <w:jc w:val="both"/>
        <w:sectPr w:rsidR="00824AD4">
          <w:headerReference w:type="default" r:id="rId9"/>
          <w:type w:val="continuous"/>
          <w:pgSz w:w="12240" w:h="15840"/>
          <w:pgMar w:top="1540" w:right="1720" w:bottom="280" w:left="1720" w:header="266" w:footer="708" w:gutter="0"/>
          <w:cols w:space="708"/>
        </w:sectPr>
      </w:pPr>
    </w:p>
    <w:tbl>
      <w:tblPr>
        <w:tblpPr w:leftFromText="180" w:rightFromText="180" w:horzAnchor="margin" w:tblpY="676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"/>
        <w:gridCol w:w="194"/>
        <w:gridCol w:w="285"/>
        <w:gridCol w:w="1020"/>
        <w:gridCol w:w="99"/>
        <w:gridCol w:w="6"/>
        <w:gridCol w:w="684"/>
        <w:gridCol w:w="120"/>
        <w:gridCol w:w="3898"/>
        <w:gridCol w:w="2182"/>
        <w:gridCol w:w="572"/>
        <w:gridCol w:w="13"/>
        <w:gridCol w:w="13"/>
        <w:gridCol w:w="485"/>
      </w:tblGrid>
      <w:tr w:rsidR="00E71EAF" w14:paraId="67D60D83" w14:textId="77777777" w:rsidTr="00E71EAF">
        <w:trPr>
          <w:trHeight w:val="385"/>
        </w:trPr>
        <w:tc>
          <w:tcPr>
            <w:tcW w:w="13" w:type="dxa"/>
          </w:tcPr>
          <w:p w14:paraId="572D2B04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194" w:type="dxa"/>
          </w:tcPr>
          <w:p w14:paraId="7AD81F1A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285" w:type="dxa"/>
          </w:tcPr>
          <w:p w14:paraId="502E22CD" w14:textId="77777777" w:rsidR="00E71EAF" w:rsidRDefault="00E71EAF" w:rsidP="00244C66">
            <w:pPr>
              <w:pStyle w:val="EmptyCellLayoutStyle"/>
              <w:spacing w:after="0" w:line="240" w:lineRule="auto"/>
              <w:jc w:val="center"/>
            </w:pPr>
          </w:p>
        </w:tc>
        <w:tc>
          <w:tcPr>
            <w:tcW w:w="800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91"/>
            </w:tblGrid>
            <w:tr w:rsidR="00E71EAF" w14:paraId="567DA19C" w14:textId="77777777" w:rsidTr="00A34514">
              <w:trPr>
                <w:trHeight w:val="307"/>
              </w:trPr>
              <w:tc>
                <w:tcPr>
                  <w:tcW w:w="80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FA0424" w14:textId="77777777" w:rsidR="00E71EAF" w:rsidRDefault="00E71EAF" w:rsidP="007B16DB">
                  <w:pPr>
                    <w:framePr w:hSpace="180" w:wrap="around" w:hAnchor="margin" w:y="676"/>
                    <w:jc w:val="center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</w:rPr>
                    <w:t>Fisa centralizata a departamentului</w:t>
                  </w:r>
                </w:p>
              </w:tc>
            </w:tr>
          </w:tbl>
          <w:p w14:paraId="2CADB0EB" w14:textId="77777777" w:rsidR="00E71EAF" w:rsidRDefault="00E71EAF" w:rsidP="00244C66">
            <w:pPr>
              <w:jc w:val="center"/>
            </w:pPr>
          </w:p>
        </w:tc>
        <w:tc>
          <w:tcPr>
            <w:tcW w:w="572" w:type="dxa"/>
          </w:tcPr>
          <w:p w14:paraId="1E68F9A5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13" w:type="dxa"/>
          </w:tcPr>
          <w:p w14:paraId="3C3DF35A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13" w:type="dxa"/>
          </w:tcPr>
          <w:p w14:paraId="2FAD9751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485" w:type="dxa"/>
          </w:tcPr>
          <w:p w14:paraId="3192CD2D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</w:tr>
      <w:tr w:rsidR="00E71EAF" w14:paraId="01D2F7D4" w14:textId="77777777" w:rsidTr="00E71EAF">
        <w:trPr>
          <w:trHeight w:val="40"/>
        </w:trPr>
        <w:tc>
          <w:tcPr>
            <w:tcW w:w="13" w:type="dxa"/>
          </w:tcPr>
          <w:p w14:paraId="19D15673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194" w:type="dxa"/>
          </w:tcPr>
          <w:p w14:paraId="0EEE36EC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285" w:type="dxa"/>
          </w:tcPr>
          <w:p w14:paraId="63BDB79A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1020" w:type="dxa"/>
          </w:tcPr>
          <w:p w14:paraId="00396DCF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99" w:type="dxa"/>
          </w:tcPr>
          <w:p w14:paraId="36365007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6" w:type="dxa"/>
          </w:tcPr>
          <w:p w14:paraId="5CA8EE5D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684" w:type="dxa"/>
          </w:tcPr>
          <w:p w14:paraId="57CD5B7F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120" w:type="dxa"/>
          </w:tcPr>
          <w:p w14:paraId="7C3BFEAF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3898" w:type="dxa"/>
          </w:tcPr>
          <w:p w14:paraId="24A680D4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2182" w:type="dxa"/>
          </w:tcPr>
          <w:p w14:paraId="22A9053B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572" w:type="dxa"/>
          </w:tcPr>
          <w:p w14:paraId="493A7576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13" w:type="dxa"/>
          </w:tcPr>
          <w:p w14:paraId="62B8FF37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13" w:type="dxa"/>
          </w:tcPr>
          <w:p w14:paraId="6E23C887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485" w:type="dxa"/>
          </w:tcPr>
          <w:p w14:paraId="6DD0E44B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</w:tr>
      <w:tr w:rsidR="00E71EAF" w14:paraId="216A20A4" w14:textId="77777777" w:rsidTr="00E71EAF">
        <w:trPr>
          <w:trHeight w:val="189"/>
        </w:trPr>
        <w:tc>
          <w:tcPr>
            <w:tcW w:w="13" w:type="dxa"/>
          </w:tcPr>
          <w:p w14:paraId="157A26C2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194" w:type="dxa"/>
          </w:tcPr>
          <w:p w14:paraId="0A2D9070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285" w:type="dxa"/>
          </w:tcPr>
          <w:p w14:paraId="110AC666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1020" w:type="dxa"/>
          </w:tcPr>
          <w:p w14:paraId="6569E2E3" w14:textId="77777777" w:rsidR="00E71EAF" w:rsidRDefault="00E71EAF" w:rsidP="00244C66">
            <w:pPr>
              <w:pStyle w:val="EmptyCellLayoutStyle"/>
              <w:spacing w:after="0" w:line="240" w:lineRule="auto"/>
              <w:jc w:val="center"/>
            </w:pPr>
          </w:p>
        </w:tc>
        <w:tc>
          <w:tcPr>
            <w:tcW w:w="99" w:type="dxa"/>
          </w:tcPr>
          <w:p w14:paraId="2A320245" w14:textId="77777777" w:rsidR="00E71EAF" w:rsidRDefault="00E71EAF" w:rsidP="00244C66">
            <w:pPr>
              <w:pStyle w:val="EmptyCellLayoutStyle"/>
              <w:spacing w:after="0" w:line="240" w:lineRule="auto"/>
              <w:jc w:val="center"/>
            </w:pPr>
          </w:p>
        </w:tc>
        <w:tc>
          <w:tcPr>
            <w:tcW w:w="4708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02"/>
            </w:tblGrid>
            <w:tr w:rsidR="00E71EAF" w14:paraId="6E291B92" w14:textId="77777777" w:rsidTr="00A34514">
              <w:trPr>
                <w:trHeight w:val="111"/>
              </w:trPr>
              <w:tc>
                <w:tcPr>
                  <w:tcW w:w="47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8DE8CE" w14:textId="77777777" w:rsidR="00E71EAF" w:rsidRDefault="00E71EAF" w:rsidP="007B16DB">
                  <w:pPr>
                    <w:framePr w:hSpace="180" w:wrap="around" w:hAnchor="margin" w:y="676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Anul universitar 2021 - 2022; Semestrul 2</w:t>
                  </w:r>
                </w:p>
              </w:tc>
            </w:tr>
          </w:tbl>
          <w:p w14:paraId="3A13B018" w14:textId="77777777" w:rsidR="00E71EAF" w:rsidRDefault="00E71EAF" w:rsidP="00244C66">
            <w:pPr>
              <w:jc w:val="center"/>
            </w:pPr>
          </w:p>
        </w:tc>
        <w:tc>
          <w:tcPr>
            <w:tcW w:w="2182" w:type="dxa"/>
          </w:tcPr>
          <w:p w14:paraId="20574C88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572" w:type="dxa"/>
          </w:tcPr>
          <w:p w14:paraId="501FBFA4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13" w:type="dxa"/>
          </w:tcPr>
          <w:p w14:paraId="6D07E64B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13" w:type="dxa"/>
          </w:tcPr>
          <w:p w14:paraId="631AC4C7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485" w:type="dxa"/>
          </w:tcPr>
          <w:p w14:paraId="14FBF81D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</w:tr>
      <w:tr w:rsidR="00E71EAF" w14:paraId="7225B2A4" w14:textId="77777777" w:rsidTr="00E71EAF">
        <w:trPr>
          <w:trHeight w:val="114"/>
        </w:trPr>
        <w:tc>
          <w:tcPr>
            <w:tcW w:w="13" w:type="dxa"/>
            <w:tcBorders>
              <w:top w:val="single" w:sz="7" w:space="0" w:color="000000"/>
            </w:tcBorders>
          </w:tcPr>
          <w:p w14:paraId="7F72FE94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194" w:type="dxa"/>
            <w:tcBorders>
              <w:top w:val="single" w:sz="7" w:space="0" w:color="000000"/>
            </w:tcBorders>
          </w:tcPr>
          <w:p w14:paraId="799D6D25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285" w:type="dxa"/>
            <w:tcBorders>
              <w:top w:val="single" w:sz="7" w:space="0" w:color="000000"/>
            </w:tcBorders>
          </w:tcPr>
          <w:p w14:paraId="27712E89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1020" w:type="dxa"/>
            <w:tcBorders>
              <w:top w:val="single" w:sz="7" w:space="0" w:color="000000"/>
            </w:tcBorders>
          </w:tcPr>
          <w:p w14:paraId="3C130E9E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99" w:type="dxa"/>
            <w:tcBorders>
              <w:top w:val="single" w:sz="7" w:space="0" w:color="000000"/>
            </w:tcBorders>
          </w:tcPr>
          <w:p w14:paraId="42249CDD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6" w:type="dxa"/>
            <w:tcBorders>
              <w:top w:val="single" w:sz="7" w:space="0" w:color="000000"/>
            </w:tcBorders>
          </w:tcPr>
          <w:p w14:paraId="11A29F7B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684" w:type="dxa"/>
            <w:tcBorders>
              <w:top w:val="single" w:sz="7" w:space="0" w:color="000000"/>
            </w:tcBorders>
          </w:tcPr>
          <w:p w14:paraId="26CCF951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120" w:type="dxa"/>
            <w:tcBorders>
              <w:top w:val="single" w:sz="7" w:space="0" w:color="000000"/>
            </w:tcBorders>
          </w:tcPr>
          <w:p w14:paraId="208564C8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3898" w:type="dxa"/>
            <w:tcBorders>
              <w:top w:val="single" w:sz="7" w:space="0" w:color="000000"/>
            </w:tcBorders>
          </w:tcPr>
          <w:p w14:paraId="387803A8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2182" w:type="dxa"/>
            <w:tcBorders>
              <w:top w:val="single" w:sz="7" w:space="0" w:color="000000"/>
            </w:tcBorders>
          </w:tcPr>
          <w:p w14:paraId="6F3103F1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572" w:type="dxa"/>
            <w:tcBorders>
              <w:top w:val="single" w:sz="7" w:space="0" w:color="000000"/>
            </w:tcBorders>
          </w:tcPr>
          <w:p w14:paraId="4671326E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13" w:type="dxa"/>
          </w:tcPr>
          <w:p w14:paraId="7FA885CA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13" w:type="dxa"/>
          </w:tcPr>
          <w:p w14:paraId="7F21A2CB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485" w:type="dxa"/>
          </w:tcPr>
          <w:p w14:paraId="486F553C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</w:tr>
      <w:tr w:rsidR="00E71EAF" w14:paraId="05E89B7C" w14:textId="77777777" w:rsidTr="00E71EAF">
        <w:trPr>
          <w:trHeight w:val="283"/>
        </w:trPr>
        <w:tc>
          <w:tcPr>
            <w:tcW w:w="13" w:type="dxa"/>
          </w:tcPr>
          <w:p w14:paraId="2B43213C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194" w:type="dxa"/>
          </w:tcPr>
          <w:p w14:paraId="495EC4C0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2094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90"/>
            </w:tblGrid>
            <w:tr w:rsidR="00E71EAF" w14:paraId="76932708" w14:textId="77777777" w:rsidTr="00A34514">
              <w:trPr>
                <w:trHeight w:val="205"/>
              </w:trPr>
              <w:tc>
                <w:tcPr>
                  <w:tcW w:w="20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AEDE4E" w14:textId="77777777" w:rsidR="00E71EAF" w:rsidRDefault="00E71EAF" w:rsidP="007B16DB">
                  <w:pPr>
                    <w:framePr w:hSpace="180" w:wrap="around" w:hAnchor="margin" w:y="676"/>
                    <w:jc w:val="both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>Departament</w:t>
                  </w:r>
                </w:p>
              </w:tc>
            </w:tr>
          </w:tbl>
          <w:p w14:paraId="064D4FCD" w14:textId="77777777" w:rsidR="00E71EAF" w:rsidRDefault="00E71EAF" w:rsidP="00EC33D2">
            <w:pPr>
              <w:jc w:val="both"/>
            </w:pPr>
          </w:p>
        </w:tc>
        <w:tc>
          <w:tcPr>
            <w:tcW w:w="120" w:type="dxa"/>
          </w:tcPr>
          <w:p w14:paraId="5EFB228B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6678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78"/>
            </w:tblGrid>
            <w:tr w:rsidR="00E71EAF" w14:paraId="525A1B6B" w14:textId="77777777" w:rsidTr="00A34514">
              <w:trPr>
                <w:trHeight w:val="205"/>
              </w:trPr>
              <w:tc>
                <w:tcPr>
                  <w:tcW w:w="66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691BBD" w14:textId="77777777" w:rsidR="00E71EAF" w:rsidRDefault="00E71EAF" w:rsidP="007B16DB">
                  <w:pPr>
                    <w:framePr w:hSpace="180" w:wrap="around" w:hAnchor="margin" w:y="676"/>
                    <w:jc w:val="both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>Urbanism si stiinte tehnice</w:t>
                  </w:r>
                </w:p>
              </w:tc>
            </w:tr>
          </w:tbl>
          <w:p w14:paraId="65DAB814" w14:textId="77777777" w:rsidR="00E71EAF" w:rsidRDefault="00E71EAF" w:rsidP="00EC33D2">
            <w:pPr>
              <w:jc w:val="both"/>
            </w:pPr>
          </w:p>
        </w:tc>
        <w:tc>
          <w:tcPr>
            <w:tcW w:w="485" w:type="dxa"/>
          </w:tcPr>
          <w:p w14:paraId="12D4B9CD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</w:tr>
      <w:tr w:rsidR="00E71EAF" w14:paraId="5710CF83" w14:textId="77777777" w:rsidTr="00E71EAF">
        <w:trPr>
          <w:trHeight w:val="283"/>
        </w:trPr>
        <w:tc>
          <w:tcPr>
            <w:tcW w:w="13" w:type="dxa"/>
          </w:tcPr>
          <w:p w14:paraId="47A18564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194" w:type="dxa"/>
          </w:tcPr>
          <w:p w14:paraId="1A8720A7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2094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90"/>
            </w:tblGrid>
            <w:tr w:rsidR="00E71EAF" w14:paraId="08041027" w14:textId="77777777" w:rsidTr="00A34514">
              <w:trPr>
                <w:trHeight w:val="205"/>
              </w:trPr>
              <w:tc>
                <w:tcPr>
                  <w:tcW w:w="20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FC598B" w14:textId="77777777" w:rsidR="00E71EAF" w:rsidRDefault="00E71EAF" w:rsidP="007B16DB">
                  <w:pPr>
                    <w:framePr w:hSpace="180" w:wrap="around" w:hAnchor="margin" w:y="676"/>
                    <w:jc w:val="both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>Director departament</w:t>
                  </w:r>
                </w:p>
              </w:tc>
            </w:tr>
          </w:tbl>
          <w:p w14:paraId="1EEC55CD" w14:textId="77777777" w:rsidR="00E71EAF" w:rsidRDefault="00E71EAF" w:rsidP="00EC33D2">
            <w:pPr>
              <w:jc w:val="both"/>
            </w:pPr>
          </w:p>
        </w:tc>
        <w:tc>
          <w:tcPr>
            <w:tcW w:w="120" w:type="dxa"/>
          </w:tcPr>
          <w:p w14:paraId="6BA464B3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6678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78"/>
            </w:tblGrid>
            <w:tr w:rsidR="00E71EAF" w14:paraId="5C227E15" w14:textId="77777777" w:rsidTr="00A34514">
              <w:trPr>
                <w:trHeight w:val="205"/>
              </w:trPr>
              <w:tc>
                <w:tcPr>
                  <w:tcW w:w="66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B80EF5" w14:textId="77777777" w:rsidR="00E71EAF" w:rsidRDefault="00E71EAF" w:rsidP="007B16DB">
                  <w:pPr>
                    <w:framePr w:hSpace="180" w:wrap="around" w:hAnchor="margin" w:y="676"/>
                    <w:jc w:val="both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>Rusu Vlad Sebastian</w:t>
                  </w:r>
                </w:p>
              </w:tc>
            </w:tr>
          </w:tbl>
          <w:p w14:paraId="324BC47F" w14:textId="77777777" w:rsidR="00E71EAF" w:rsidRDefault="00E71EAF" w:rsidP="00EC33D2">
            <w:pPr>
              <w:jc w:val="both"/>
            </w:pPr>
          </w:p>
        </w:tc>
        <w:tc>
          <w:tcPr>
            <w:tcW w:w="485" w:type="dxa"/>
          </w:tcPr>
          <w:p w14:paraId="1FBDFFF3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</w:tr>
      <w:tr w:rsidR="00E71EAF" w14:paraId="108D506D" w14:textId="77777777" w:rsidTr="00E71EAF">
        <w:trPr>
          <w:trHeight w:val="283"/>
        </w:trPr>
        <w:tc>
          <w:tcPr>
            <w:tcW w:w="13" w:type="dxa"/>
          </w:tcPr>
          <w:p w14:paraId="3AF5C44F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194" w:type="dxa"/>
          </w:tcPr>
          <w:p w14:paraId="0178DDE0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2094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90"/>
            </w:tblGrid>
            <w:tr w:rsidR="00E71EAF" w14:paraId="1CF50EF6" w14:textId="77777777" w:rsidTr="00A34514">
              <w:trPr>
                <w:trHeight w:val="205"/>
              </w:trPr>
              <w:tc>
                <w:tcPr>
                  <w:tcW w:w="20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E47F51" w14:textId="77777777" w:rsidR="00E71EAF" w:rsidRDefault="00E71EAF" w:rsidP="007B16DB">
                  <w:pPr>
                    <w:framePr w:hSpace="180" w:wrap="around" w:hAnchor="margin" w:y="676"/>
                    <w:jc w:val="both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>Facultate</w:t>
                  </w:r>
                </w:p>
              </w:tc>
            </w:tr>
          </w:tbl>
          <w:p w14:paraId="004BABC1" w14:textId="77777777" w:rsidR="00E71EAF" w:rsidRDefault="00E71EAF" w:rsidP="00EC33D2">
            <w:pPr>
              <w:jc w:val="both"/>
            </w:pPr>
          </w:p>
        </w:tc>
        <w:tc>
          <w:tcPr>
            <w:tcW w:w="120" w:type="dxa"/>
          </w:tcPr>
          <w:p w14:paraId="7208C5AB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665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52"/>
            </w:tblGrid>
            <w:tr w:rsidR="00E71EAF" w14:paraId="2E0ED19A" w14:textId="77777777" w:rsidTr="00A34514">
              <w:trPr>
                <w:trHeight w:val="205"/>
              </w:trPr>
              <w:tc>
                <w:tcPr>
                  <w:tcW w:w="66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941C4E" w14:textId="77777777" w:rsidR="00E71EAF" w:rsidRDefault="00E71EAF" w:rsidP="007B16DB">
                  <w:pPr>
                    <w:framePr w:hSpace="180" w:wrap="around" w:hAnchor="margin" w:y="676"/>
                    <w:jc w:val="both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 xml:space="preserve">Facultatea de Arhitectura si Urbanism                                                               </w:t>
                  </w:r>
                </w:p>
              </w:tc>
            </w:tr>
          </w:tbl>
          <w:p w14:paraId="098BBEB1" w14:textId="77777777" w:rsidR="00E71EAF" w:rsidRDefault="00E71EAF" w:rsidP="00EC33D2">
            <w:pPr>
              <w:jc w:val="both"/>
            </w:pPr>
          </w:p>
        </w:tc>
        <w:tc>
          <w:tcPr>
            <w:tcW w:w="13" w:type="dxa"/>
          </w:tcPr>
          <w:p w14:paraId="511F3330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13" w:type="dxa"/>
          </w:tcPr>
          <w:p w14:paraId="34FB9CB1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485" w:type="dxa"/>
          </w:tcPr>
          <w:p w14:paraId="33B70D7D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</w:tr>
      <w:tr w:rsidR="00E71EAF" w14:paraId="286B0B4E" w14:textId="77777777" w:rsidTr="00E71EAF">
        <w:trPr>
          <w:trHeight w:val="126"/>
        </w:trPr>
        <w:tc>
          <w:tcPr>
            <w:tcW w:w="13" w:type="dxa"/>
          </w:tcPr>
          <w:p w14:paraId="18531B2D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194" w:type="dxa"/>
          </w:tcPr>
          <w:p w14:paraId="47463BF4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285" w:type="dxa"/>
          </w:tcPr>
          <w:p w14:paraId="6C76D8BA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1020" w:type="dxa"/>
          </w:tcPr>
          <w:p w14:paraId="266556A7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99" w:type="dxa"/>
          </w:tcPr>
          <w:p w14:paraId="18B9FA8B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6" w:type="dxa"/>
          </w:tcPr>
          <w:p w14:paraId="31CD70FA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684" w:type="dxa"/>
          </w:tcPr>
          <w:p w14:paraId="3173EF6D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120" w:type="dxa"/>
          </w:tcPr>
          <w:p w14:paraId="47B502D0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3898" w:type="dxa"/>
          </w:tcPr>
          <w:p w14:paraId="0639B3B7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2182" w:type="dxa"/>
          </w:tcPr>
          <w:p w14:paraId="6EB03843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572" w:type="dxa"/>
          </w:tcPr>
          <w:p w14:paraId="796B58CC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13" w:type="dxa"/>
          </w:tcPr>
          <w:p w14:paraId="263A910F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13" w:type="dxa"/>
          </w:tcPr>
          <w:p w14:paraId="2FDBA52C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485" w:type="dxa"/>
          </w:tcPr>
          <w:p w14:paraId="185C4FB8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</w:tr>
      <w:tr w:rsidR="00E71EAF" w14:paraId="6972343A" w14:textId="77777777" w:rsidTr="00E71EAF">
        <w:trPr>
          <w:trHeight w:val="94"/>
        </w:trPr>
        <w:tc>
          <w:tcPr>
            <w:tcW w:w="13" w:type="dxa"/>
            <w:tcBorders>
              <w:top w:val="single" w:sz="7" w:space="0" w:color="000000"/>
            </w:tcBorders>
          </w:tcPr>
          <w:p w14:paraId="2D9D716D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194" w:type="dxa"/>
            <w:tcBorders>
              <w:top w:val="single" w:sz="7" w:space="0" w:color="000000"/>
            </w:tcBorders>
          </w:tcPr>
          <w:p w14:paraId="0C151E05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285" w:type="dxa"/>
            <w:tcBorders>
              <w:top w:val="single" w:sz="7" w:space="0" w:color="000000"/>
            </w:tcBorders>
          </w:tcPr>
          <w:p w14:paraId="212D5ADE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1020" w:type="dxa"/>
            <w:tcBorders>
              <w:top w:val="single" w:sz="7" w:space="0" w:color="000000"/>
            </w:tcBorders>
          </w:tcPr>
          <w:p w14:paraId="6403C133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99" w:type="dxa"/>
            <w:tcBorders>
              <w:top w:val="single" w:sz="7" w:space="0" w:color="000000"/>
            </w:tcBorders>
          </w:tcPr>
          <w:p w14:paraId="7F17B776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6" w:type="dxa"/>
            <w:tcBorders>
              <w:top w:val="single" w:sz="7" w:space="0" w:color="000000"/>
            </w:tcBorders>
          </w:tcPr>
          <w:p w14:paraId="4BE62653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684" w:type="dxa"/>
            <w:tcBorders>
              <w:top w:val="single" w:sz="7" w:space="0" w:color="000000"/>
            </w:tcBorders>
          </w:tcPr>
          <w:p w14:paraId="57590CC0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120" w:type="dxa"/>
            <w:tcBorders>
              <w:top w:val="single" w:sz="7" w:space="0" w:color="000000"/>
            </w:tcBorders>
          </w:tcPr>
          <w:p w14:paraId="0E4B1059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3898" w:type="dxa"/>
            <w:tcBorders>
              <w:top w:val="single" w:sz="7" w:space="0" w:color="000000"/>
            </w:tcBorders>
          </w:tcPr>
          <w:p w14:paraId="70BEDDB4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2182" w:type="dxa"/>
            <w:tcBorders>
              <w:top w:val="single" w:sz="7" w:space="0" w:color="000000"/>
            </w:tcBorders>
          </w:tcPr>
          <w:p w14:paraId="654C2525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572" w:type="dxa"/>
            <w:tcBorders>
              <w:top w:val="single" w:sz="7" w:space="0" w:color="000000"/>
            </w:tcBorders>
          </w:tcPr>
          <w:p w14:paraId="3539E5DE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13" w:type="dxa"/>
          </w:tcPr>
          <w:p w14:paraId="09343EEF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13" w:type="dxa"/>
          </w:tcPr>
          <w:p w14:paraId="345EFCAA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485" w:type="dxa"/>
          </w:tcPr>
          <w:p w14:paraId="3B0FD52F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</w:tr>
      <w:tr w:rsidR="00E71EAF" w14:paraId="142CFD7A" w14:textId="77777777" w:rsidTr="00E71EAF">
        <w:tc>
          <w:tcPr>
            <w:tcW w:w="9584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single" w:sz="15" w:space="0" w:color="000000"/>
                <w:left w:val="single" w:sz="15" w:space="0" w:color="000000"/>
                <w:bottom w:val="single" w:sz="15" w:space="0" w:color="000000"/>
                <w:right w:val="single" w:sz="15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46"/>
            </w:tblGrid>
            <w:tr w:rsidR="00E71EAF" w14:paraId="09DCC2BF" w14:textId="77777777" w:rsidTr="00A34514">
              <w:trPr>
                <w:trHeight w:val="9524"/>
              </w:trPr>
              <w:tc>
                <w:tcPr>
                  <w:tcW w:w="9584" w:type="dxa"/>
                  <w:tcBorders>
                    <w:top w:val="single" w:sz="15" w:space="0" w:color="000000"/>
                    <w:left w:val="single" w:sz="15" w:space="0" w:color="000000"/>
                    <w:bottom w:val="single" w:sz="15" w:space="0" w:color="000000"/>
                    <w:right w:val="single" w:sz="15" w:space="0" w:color="000000"/>
                  </w:tcBorders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0"/>
                    <w:gridCol w:w="2649"/>
                    <w:gridCol w:w="559"/>
                    <w:gridCol w:w="559"/>
                    <w:gridCol w:w="331"/>
                    <w:gridCol w:w="2371"/>
                    <w:gridCol w:w="559"/>
                    <w:gridCol w:w="801"/>
                    <w:gridCol w:w="559"/>
                    <w:gridCol w:w="801"/>
                  </w:tblGrid>
                  <w:tr w:rsidR="00E71EAF" w14:paraId="51FA8182" w14:textId="77777777" w:rsidTr="00A34514">
                    <w:trPr>
                      <w:trHeight w:val="262"/>
                    </w:trPr>
                    <w:tc>
                      <w:tcPr>
                        <w:tcW w:w="322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D4A9233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20"/>
                          </w:rPr>
                          <w:t>Nr</w:t>
                        </w:r>
                      </w:p>
                    </w:tc>
                    <w:tc>
                      <w:tcPr>
                        <w:tcW w:w="2707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0D79568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20"/>
                          </w:rPr>
                          <w:t>Aspecte evaluate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98B7951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20"/>
                          </w:rPr>
                          <w:t>T1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6B9FDA8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20"/>
                          </w:rPr>
                          <w:t>T2</w:t>
                        </w:r>
                      </w:p>
                    </w:tc>
                    <w:tc>
                      <w:tcPr>
                        <w:tcW w:w="337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844D8B8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</w:p>
                    </w:tc>
                    <w:tc>
                      <w:tcPr>
                        <w:tcW w:w="2407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43AD7A6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20"/>
                          </w:rPr>
                          <w:t>Calificativ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06FB5C1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20"/>
                          </w:rPr>
                          <w:t>N1</w:t>
                        </w:r>
                      </w:p>
                    </w:tc>
                    <w:tc>
                      <w:tcPr>
                        <w:tcW w:w="771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89C544D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20"/>
                          </w:rPr>
                          <w:t>Ind1(%)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05AE7BE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20"/>
                          </w:rPr>
                          <w:t>N2</w:t>
                        </w:r>
                      </w:p>
                    </w:tc>
                    <w:tc>
                      <w:tcPr>
                        <w:tcW w:w="771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A7913D4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20"/>
                          </w:rPr>
                          <w:t>Ind2(%)</w:t>
                        </w:r>
                      </w:p>
                    </w:tc>
                  </w:tr>
                  <w:tr w:rsidR="00E71EAF" w14:paraId="78D791C8" w14:textId="77777777" w:rsidTr="00A34514">
                    <w:trPr>
                      <w:trHeight w:val="262"/>
                    </w:trPr>
                    <w:tc>
                      <w:tcPr>
                        <w:tcW w:w="322" w:type="dxa"/>
                        <w:vMerge w:val="restart"/>
                        <w:tcBorders>
                          <w:top w:val="single" w:sz="7" w:space="0" w:color="000000"/>
                          <w:left w:val="nil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2474A1F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2707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3F33E55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Cum apreciati modul de predare a cadrului didactic ?</w:t>
                        </w:r>
                      </w:p>
                    </w:tc>
                    <w:tc>
                      <w:tcPr>
                        <w:tcW w:w="566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5AB3020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320</w:t>
                        </w:r>
                      </w:p>
                    </w:tc>
                    <w:tc>
                      <w:tcPr>
                        <w:tcW w:w="566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DCDCDC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3620F06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311</w:t>
                        </w:r>
                      </w:p>
                    </w:tc>
                    <w:tc>
                      <w:tcPr>
                        <w:tcW w:w="33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3E71306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24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2D1AFB6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Foarte bun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14EAD7D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147</w:t>
                        </w:r>
                      </w:p>
                    </w:tc>
                    <w:tc>
                      <w:tcPr>
                        <w:tcW w:w="77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2625C1E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45.94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DCDCDC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274BE39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143</w:t>
                        </w:r>
                      </w:p>
                    </w:tc>
                    <w:tc>
                      <w:tcPr>
                        <w:tcW w:w="77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il"/>
                        </w:tcBorders>
                        <w:shd w:val="clear" w:color="auto" w:fill="DCDCDC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3B24395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45.98</w:t>
                        </w:r>
                      </w:p>
                    </w:tc>
                  </w:tr>
                  <w:tr w:rsidR="00E71EAF" w14:paraId="523CF183" w14:textId="77777777" w:rsidTr="00A34514">
                    <w:trPr>
                      <w:trHeight w:val="262"/>
                    </w:trPr>
                    <w:tc>
                      <w:tcPr>
                        <w:tcW w:w="322" w:type="dxa"/>
                        <w:vMerge/>
                        <w:tcBorders>
                          <w:top w:val="nil"/>
                          <w:left w:val="nil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10090A8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</w:p>
                    </w:tc>
                    <w:tc>
                      <w:tcPr>
                        <w:tcW w:w="2707" w:type="dxa"/>
                        <w:vMerge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DBA3F32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</w:p>
                    </w:tc>
                    <w:tc>
                      <w:tcPr>
                        <w:tcW w:w="566" w:type="dxa"/>
                        <w:vMerge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D17238D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</w:p>
                    </w:tc>
                    <w:tc>
                      <w:tcPr>
                        <w:tcW w:w="566" w:type="dxa"/>
                        <w:vMerge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DCDCDC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BBBBB04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C026212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24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279094E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Bun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866DB17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94</w:t>
                        </w:r>
                      </w:p>
                    </w:tc>
                    <w:tc>
                      <w:tcPr>
                        <w:tcW w:w="77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CEFCE9C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29.38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DCDCDC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6D5F490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92</w:t>
                        </w:r>
                      </w:p>
                    </w:tc>
                    <w:tc>
                      <w:tcPr>
                        <w:tcW w:w="77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il"/>
                        </w:tcBorders>
                        <w:shd w:val="clear" w:color="auto" w:fill="DCDCDC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9141380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29.58</w:t>
                        </w:r>
                      </w:p>
                    </w:tc>
                  </w:tr>
                  <w:tr w:rsidR="00E71EAF" w14:paraId="36215E6C" w14:textId="77777777" w:rsidTr="00A34514">
                    <w:trPr>
                      <w:trHeight w:val="262"/>
                    </w:trPr>
                    <w:tc>
                      <w:tcPr>
                        <w:tcW w:w="322" w:type="dxa"/>
                        <w:vMerge/>
                        <w:tcBorders>
                          <w:top w:val="nil"/>
                          <w:left w:val="nil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70A0A88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</w:p>
                    </w:tc>
                    <w:tc>
                      <w:tcPr>
                        <w:tcW w:w="2707" w:type="dxa"/>
                        <w:vMerge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742B203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</w:p>
                    </w:tc>
                    <w:tc>
                      <w:tcPr>
                        <w:tcW w:w="566" w:type="dxa"/>
                        <w:vMerge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4B3F62E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</w:p>
                    </w:tc>
                    <w:tc>
                      <w:tcPr>
                        <w:tcW w:w="566" w:type="dxa"/>
                        <w:vMerge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DCDCDC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6F81B6D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74100D6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24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3C9DC38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Satisfacator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2123F51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52</w:t>
                        </w:r>
                      </w:p>
                    </w:tc>
                    <w:tc>
                      <w:tcPr>
                        <w:tcW w:w="77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113BA48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16.25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DCDCDC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CDE03F2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51</w:t>
                        </w:r>
                      </w:p>
                    </w:tc>
                    <w:tc>
                      <w:tcPr>
                        <w:tcW w:w="77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il"/>
                        </w:tcBorders>
                        <w:shd w:val="clear" w:color="auto" w:fill="DCDCDC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C4A36B4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16.40</w:t>
                        </w:r>
                      </w:p>
                    </w:tc>
                  </w:tr>
                  <w:tr w:rsidR="00E71EAF" w14:paraId="73AE15FB" w14:textId="77777777" w:rsidTr="00A34514">
                    <w:trPr>
                      <w:trHeight w:val="262"/>
                    </w:trPr>
                    <w:tc>
                      <w:tcPr>
                        <w:tcW w:w="322" w:type="dxa"/>
                        <w:vMerge/>
                        <w:tcBorders>
                          <w:top w:val="nil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9303691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</w:p>
                    </w:tc>
                    <w:tc>
                      <w:tcPr>
                        <w:tcW w:w="2707" w:type="dxa"/>
                        <w:vMerge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9AA30A5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</w:p>
                    </w:tc>
                    <w:tc>
                      <w:tcPr>
                        <w:tcW w:w="566" w:type="dxa"/>
                        <w:vMerge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118E6DB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</w:p>
                    </w:tc>
                    <w:tc>
                      <w:tcPr>
                        <w:tcW w:w="566" w:type="dxa"/>
                        <w:vMerge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DCDCDC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35D5340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E4F831B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24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B65A03D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Nesatisfacator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4C120B3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27</w:t>
                        </w:r>
                      </w:p>
                    </w:tc>
                    <w:tc>
                      <w:tcPr>
                        <w:tcW w:w="77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0103304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8.44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DCDCDC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881FEF1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25</w:t>
                        </w:r>
                      </w:p>
                    </w:tc>
                    <w:tc>
                      <w:tcPr>
                        <w:tcW w:w="77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il"/>
                        </w:tcBorders>
                        <w:shd w:val="clear" w:color="auto" w:fill="DCDCDC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E1E18E6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8.04</w:t>
                        </w:r>
                      </w:p>
                    </w:tc>
                  </w:tr>
                  <w:tr w:rsidR="00E71EAF" w14:paraId="0C993032" w14:textId="77777777" w:rsidTr="00A34514">
                    <w:trPr>
                      <w:trHeight w:val="262"/>
                    </w:trPr>
                    <w:tc>
                      <w:tcPr>
                        <w:tcW w:w="322" w:type="dxa"/>
                        <w:vMerge w:val="restart"/>
                        <w:tcBorders>
                          <w:top w:val="single" w:sz="7" w:space="0" w:color="000000"/>
                          <w:left w:val="nil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88E23A2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2707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FF9FBF4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Cum apreciati relatia cadru didactic - student ?</w:t>
                        </w:r>
                      </w:p>
                    </w:tc>
                    <w:tc>
                      <w:tcPr>
                        <w:tcW w:w="566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443B474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321</w:t>
                        </w:r>
                      </w:p>
                    </w:tc>
                    <w:tc>
                      <w:tcPr>
                        <w:tcW w:w="566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DCDCDC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46EA6E0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312</w:t>
                        </w:r>
                      </w:p>
                    </w:tc>
                    <w:tc>
                      <w:tcPr>
                        <w:tcW w:w="33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404A5F5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24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15F85E5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Foarte buna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8A04628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165</w:t>
                        </w:r>
                      </w:p>
                    </w:tc>
                    <w:tc>
                      <w:tcPr>
                        <w:tcW w:w="77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7B04D90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51.40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DCDCDC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19C7B3B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161</w:t>
                        </w:r>
                      </w:p>
                    </w:tc>
                    <w:tc>
                      <w:tcPr>
                        <w:tcW w:w="77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il"/>
                        </w:tcBorders>
                        <w:shd w:val="clear" w:color="auto" w:fill="DCDCDC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B30722D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51.60</w:t>
                        </w:r>
                      </w:p>
                    </w:tc>
                  </w:tr>
                  <w:tr w:rsidR="00E71EAF" w14:paraId="249C9619" w14:textId="77777777" w:rsidTr="00A34514">
                    <w:trPr>
                      <w:trHeight w:val="262"/>
                    </w:trPr>
                    <w:tc>
                      <w:tcPr>
                        <w:tcW w:w="322" w:type="dxa"/>
                        <w:vMerge/>
                        <w:tcBorders>
                          <w:top w:val="nil"/>
                          <w:left w:val="nil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BDAADC7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</w:p>
                    </w:tc>
                    <w:tc>
                      <w:tcPr>
                        <w:tcW w:w="2707" w:type="dxa"/>
                        <w:vMerge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F498D4D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</w:p>
                    </w:tc>
                    <w:tc>
                      <w:tcPr>
                        <w:tcW w:w="566" w:type="dxa"/>
                        <w:vMerge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3BE8CEE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</w:p>
                    </w:tc>
                    <w:tc>
                      <w:tcPr>
                        <w:tcW w:w="566" w:type="dxa"/>
                        <w:vMerge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DCDCDC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03144A7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D238B5E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24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7A660AE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Buna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4D7AA48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79</w:t>
                        </w:r>
                      </w:p>
                    </w:tc>
                    <w:tc>
                      <w:tcPr>
                        <w:tcW w:w="77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0AC7967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24.61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DCDCDC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3BA37D0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78</w:t>
                        </w:r>
                      </w:p>
                    </w:tc>
                    <w:tc>
                      <w:tcPr>
                        <w:tcW w:w="77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il"/>
                        </w:tcBorders>
                        <w:shd w:val="clear" w:color="auto" w:fill="DCDCDC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9FC06C6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25.00</w:t>
                        </w:r>
                      </w:p>
                    </w:tc>
                  </w:tr>
                  <w:tr w:rsidR="00E71EAF" w14:paraId="7679542F" w14:textId="77777777" w:rsidTr="00A34514">
                    <w:trPr>
                      <w:trHeight w:val="262"/>
                    </w:trPr>
                    <w:tc>
                      <w:tcPr>
                        <w:tcW w:w="322" w:type="dxa"/>
                        <w:vMerge/>
                        <w:tcBorders>
                          <w:top w:val="nil"/>
                          <w:left w:val="nil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6371174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</w:p>
                    </w:tc>
                    <w:tc>
                      <w:tcPr>
                        <w:tcW w:w="2707" w:type="dxa"/>
                        <w:vMerge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9A556D9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</w:p>
                    </w:tc>
                    <w:tc>
                      <w:tcPr>
                        <w:tcW w:w="566" w:type="dxa"/>
                        <w:vMerge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7019627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</w:p>
                    </w:tc>
                    <w:tc>
                      <w:tcPr>
                        <w:tcW w:w="566" w:type="dxa"/>
                        <w:vMerge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DCDCDC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2EA2F69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D298F70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24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E706952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Satisfacatoare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9853A05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49</w:t>
                        </w:r>
                      </w:p>
                    </w:tc>
                    <w:tc>
                      <w:tcPr>
                        <w:tcW w:w="77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70F9361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15.26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DCDCDC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B95C79C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45</w:t>
                        </w:r>
                      </w:p>
                    </w:tc>
                    <w:tc>
                      <w:tcPr>
                        <w:tcW w:w="77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il"/>
                        </w:tcBorders>
                        <w:shd w:val="clear" w:color="auto" w:fill="DCDCDC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C175735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14.42</w:t>
                        </w:r>
                      </w:p>
                    </w:tc>
                  </w:tr>
                  <w:tr w:rsidR="00E71EAF" w14:paraId="08EA09EF" w14:textId="77777777" w:rsidTr="00A34514">
                    <w:trPr>
                      <w:trHeight w:val="262"/>
                    </w:trPr>
                    <w:tc>
                      <w:tcPr>
                        <w:tcW w:w="322" w:type="dxa"/>
                        <w:vMerge/>
                        <w:tcBorders>
                          <w:top w:val="nil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79F774D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</w:p>
                    </w:tc>
                    <w:tc>
                      <w:tcPr>
                        <w:tcW w:w="2707" w:type="dxa"/>
                        <w:vMerge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BB091ED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</w:p>
                    </w:tc>
                    <w:tc>
                      <w:tcPr>
                        <w:tcW w:w="566" w:type="dxa"/>
                        <w:vMerge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FDAF97B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</w:p>
                    </w:tc>
                    <w:tc>
                      <w:tcPr>
                        <w:tcW w:w="566" w:type="dxa"/>
                        <w:vMerge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DCDCDC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EA1A8FD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ADCF2CA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24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95AF30B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Nesatisfacatoare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12AC7A9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28</w:t>
                        </w:r>
                      </w:p>
                    </w:tc>
                    <w:tc>
                      <w:tcPr>
                        <w:tcW w:w="77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13A6FFF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8.72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DCDCDC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9E735B2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28</w:t>
                        </w:r>
                      </w:p>
                    </w:tc>
                    <w:tc>
                      <w:tcPr>
                        <w:tcW w:w="77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il"/>
                        </w:tcBorders>
                        <w:shd w:val="clear" w:color="auto" w:fill="DCDCDC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603C002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8.97</w:t>
                        </w:r>
                      </w:p>
                    </w:tc>
                  </w:tr>
                  <w:tr w:rsidR="00E71EAF" w14:paraId="4C8D3A57" w14:textId="77777777" w:rsidTr="00A34514">
                    <w:trPr>
                      <w:trHeight w:val="262"/>
                    </w:trPr>
                    <w:tc>
                      <w:tcPr>
                        <w:tcW w:w="322" w:type="dxa"/>
                        <w:vMerge w:val="restart"/>
                        <w:tcBorders>
                          <w:top w:val="single" w:sz="7" w:space="0" w:color="000000"/>
                          <w:left w:val="nil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58BDD62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2707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1B8BDFD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Cum apreciati calitatea informatiilor transmise, a suportului de curs/aplicatii si/sau a materialelor bibliografice (daca este cazul) ?</w:t>
                        </w:r>
                      </w:p>
                    </w:tc>
                    <w:tc>
                      <w:tcPr>
                        <w:tcW w:w="566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75D4E08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317</w:t>
                        </w:r>
                      </w:p>
                    </w:tc>
                    <w:tc>
                      <w:tcPr>
                        <w:tcW w:w="566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DCDCDC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1874871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308</w:t>
                        </w:r>
                      </w:p>
                    </w:tc>
                    <w:tc>
                      <w:tcPr>
                        <w:tcW w:w="33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DF31873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24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1FDE84B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Foarte buna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4C54A1B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161</w:t>
                        </w:r>
                      </w:p>
                    </w:tc>
                    <w:tc>
                      <w:tcPr>
                        <w:tcW w:w="77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FB8C4E0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50.79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DCDCDC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E65A1C3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156</w:t>
                        </w:r>
                      </w:p>
                    </w:tc>
                    <w:tc>
                      <w:tcPr>
                        <w:tcW w:w="77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il"/>
                        </w:tcBorders>
                        <w:shd w:val="clear" w:color="auto" w:fill="DCDCDC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BFB8E42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50.65</w:t>
                        </w:r>
                      </w:p>
                    </w:tc>
                  </w:tr>
                  <w:tr w:rsidR="00E71EAF" w14:paraId="5D36CD93" w14:textId="77777777" w:rsidTr="00A34514">
                    <w:trPr>
                      <w:trHeight w:val="262"/>
                    </w:trPr>
                    <w:tc>
                      <w:tcPr>
                        <w:tcW w:w="322" w:type="dxa"/>
                        <w:vMerge/>
                        <w:tcBorders>
                          <w:top w:val="nil"/>
                          <w:left w:val="nil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103F691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</w:p>
                    </w:tc>
                    <w:tc>
                      <w:tcPr>
                        <w:tcW w:w="2707" w:type="dxa"/>
                        <w:vMerge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0170625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</w:p>
                    </w:tc>
                    <w:tc>
                      <w:tcPr>
                        <w:tcW w:w="566" w:type="dxa"/>
                        <w:vMerge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E53A1BE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</w:p>
                    </w:tc>
                    <w:tc>
                      <w:tcPr>
                        <w:tcW w:w="566" w:type="dxa"/>
                        <w:vMerge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DCDCDC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970C9DF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6FD2D4D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24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9BFD325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Buna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F13E2B1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90</w:t>
                        </w:r>
                      </w:p>
                    </w:tc>
                    <w:tc>
                      <w:tcPr>
                        <w:tcW w:w="77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8EC9F9A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28.39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DCDCDC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8B3C829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88</w:t>
                        </w:r>
                      </w:p>
                    </w:tc>
                    <w:tc>
                      <w:tcPr>
                        <w:tcW w:w="77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il"/>
                        </w:tcBorders>
                        <w:shd w:val="clear" w:color="auto" w:fill="DCDCDC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412B858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28.57</w:t>
                        </w:r>
                      </w:p>
                    </w:tc>
                  </w:tr>
                  <w:tr w:rsidR="00E71EAF" w14:paraId="274D9F9C" w14:textId="77777777" w:rsidTr="00A34514">
                    <w:trPr>
                      <w:trHeight w:val="262"/>
                    </w:trPr>
                    <w:tc>
                      <w:tcPr>
                        <w:tcW w:w="322" w:type="dxa"/>
                        <w:vMerge/>
                        <w:tcBorders>
                          <w:top w:val="nil"/>
                          <w:left w:val="nil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A7976CB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</w:p>
                    </w:tc>
                    <w:tc>
                      <w:tcPr>
                        <w:tcW w:w="2707" w:type="dxa"/>
                        <w:vMerge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0CEFCEC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</w:p>
                    </w:tc>
                    <w:tc>
                      <w:tcPr>
                        <w:tcW w:w="566" w:type="dxa"/>
                        <w:vMerge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FC9C5E5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</w:p>
                    </w:tc>
                    <w:tc>
                      <w:tcPr>
                        <w:tcW w:w="566" w:type="dxa"/>
                        <w:vMerge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DCDCDC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AB9CC10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4D674E8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24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24F9BC2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Satisfacatoare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3173326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43</w:t>
                        </w:r>
                      </w:p>
                    </w:tc>
                    <w:tc>
                      <w:tcPr>
                        <w:tcW w:w="77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C121232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13.56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DCDCDC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C50D664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41</w:t>
                        </w:r>
                      </w:p>
                    </w:tc>
                    <w:tc>
                      <w:tcPr>
                        <w:tcW w:w="77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il"/>
                        </w:tcBorders>
                        <w:shd w:val="clear" w:color="auto" w:fill="DCDCDC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43D8614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13.31</w:t>
                        </w:r>
                      </w:p>
                    </w:tc>
                  </w:tr>
                  <w:tr w:rsidR="00E71EAF" w14:paraId="414A26AF" w14:textId="77777777" w:rsidTr="00A34514">
                    <w:trPr>
                      <w:trHeight w:val="262"/>
                    </w:trPr>
                    <w:tc>
                      <w:tcPr>
                        <w:tcW w:w="322" w:type="dxa"/>
                        <w:vMerge/>
                        <w:tcBorders>
                          <w:top w:val="nil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7F0DE30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</w:p>
                    </w:tc>
                    <w:tc>
                      <w:tcPr>
                        <w:tcW w:w="2707" w:type="dxa"/>
                        <w:vMerge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E88D252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</w:p>
                    </w:tc>
                    <w:tc>
                      <w:tcPr>
                        <w:tcW w:w="566" w:type="dxa"/>
                        <w:vMerge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1F96970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</w:p>
                    </w:tc>
                    <w:tc>
                      <w:tcPr>
                        <w:tcW w:w="566" w:type="dxa"/>
                        <w:vMerge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DCDCDC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84E9267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9535368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24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CB3B364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Nesatisfacatoare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4F5F1C6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23</w:t>
                        </w:r>
                      </w:p>
                    </w:tc>
                    <w:tc>
                      <w:tcPr>
                        <w:tcW w:w="77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A4908E1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7.26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DCDCDC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EE6724F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23</w:t>
                        </w:r>
                      </w:p>
                    </w:tc>
                    <w:tc>
                      <w:tcPr>
                        <w:tcW w:w="77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il"/>
                        </w:tcBorders>
                        <w:shd w:val="clear" w:color="auto" w:fill="DCDCDC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9BC20FB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7.47</w:t>
                        </w:r>
                      </w:p>
                    </w:tc>
                  </w:tr>
                  <w:tr w:rsidR="00E71EAF" w14:paraId="1512DB78" w14:textId="77777777" w:rsidTr="00A34514">
                    <w:trPr>
                      <w:trHeight w:val="262"/>
                    </w:trPr>
                    <w:tc>
                      <w:tcPr>
                        <w:tcW w:w="322" w:type="dxa"/>
                        <w:vMerge w:val="restart"/>
                        <w:tcBorders>
                          <w:top w:val="single" w:sz="7" w:space="0" w:color="000000"/>
                          <w:left w:val="nil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4BAD7D2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2707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EF681BC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Modalitatea de evaluare a activitatii si cunostintelor a fost corecta si obiectiva ?</w:t>
                        </w:r>
                      </w:p>
                    </w:tc>
                    <w:tc>
                      <w:tcPr>
                        <w:tcW w:w="566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1DBD918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317</w:t>
                        </w:r>
                      </w:p>
                    </w:tc>
                    <w:tc>
                      <w:tcPr>
                        <w:tcW w:w="566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DCDCDC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A2458B8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309</w:t>
                        </w:r>
                      </w:p>
                    </w:tc>
                    <w:tc>
                      <w:tcPr>
                        <w:tcW w:w="33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F6C4D00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24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8D3081C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Da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2EB17FA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214</w:t>
                        </w:r>
                      </w:p>
                    </w:tc>
                    <w:tc>
                      <w:tcPr>
                        <w:tcW w:w="77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003AAC3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67.51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FFFFFF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7BAC59E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FFFFFF"/>
                            <w:sz w:val="20"/>
                          </w:rPr>
                          <w:t>206</w:t>
                        </w:r>
                      </w:p>
                    </w:tc>
                    <w:tc>
                      <w:tcPr>
                        <w:tcW w:w="77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il"/>
                        </w:tcBorders>
                        <w:shd w:val="clear" w:color="auto" w:fill="FFFFFF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33C22E0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FFFFFF"/>
                            <w:sz w:val="20"/>
                          </w:rPr>
                          <w:t>66.67</w:t>
                        </w:r>
                      </w:p>
                    </w:tc>
                  </w:tr>
                  <w:tr w:rsidR="00E71EAF" w14:paraId="5332D36F" w14:textId="77777777" w:rsidTr="00A34514">
                    <w:trPr>
                      <w:trHeight w:val="262"/>
                    </w:trPr>
                    <w:tc>
                      <w:tcPr>
                        <w:tcW w:w="322" w:type="dxa"/>
                        <w:vMerge/>
                        <w:tcBorders>
                          <w:top w:val="nil"/>
                          <w:left w:val="nil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F7A5A3F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</w:p>
                    </w:tc>
                    <w:tc>
                      <w:tcPr>
                        <w:tcW w:w="2707" w:type="dxa"/>
                        <w:vMerge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3E4D995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</w:p>
                    </w:tc>
                    <w:tc>
                      <w:tcPr>
                        <w:tcW w:w="566" w:type="dxa"/>
                        <w:vMerge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D7C19E5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</w:p>
                    </w:tc>
                    <w:tc>
                      <w:tcPr>
                        <w:tcW w:w="566" w:type="dxa"/>
                        <w:vMerge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DCDCDC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CFA4E30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9968C23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24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F8AE892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Partial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F08D1F3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74</w:t>
                        </w:r>
                      </w:p>
                    </w:tc>
                    <w:tc>
                      <w:tcPr>
                        <w:tcW w:w="77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06B37DB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23.34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FFFFFF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C4AD1EE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FFFFFF"/>
                            <w:sz w:val="20"/>
                          </w:rPr>
                          <w:t>74</w:t>
                        </w:r>
                      </w:p>
                    </w:tc>
                    <w:tc>
                      <w:tcPr>
                        <w:tcW w:w="77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il"/>
                        </w:tcBorders>
                        <w:shd w:val="clear" w:color="auto" w:fill="FFFFFF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D647D97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FFFFFF"/>
                            <w:sz w:val="20"/>
                          </w:rPr>
                          <w:t>23.95</w:t>
                        </w:r>
                      </w:p>
                    </w:tc>
                  </w:tr>
                  <w:tr w:rsidR="00E71EAF" w14:paraId="0C30DEA3" w14:textId="77777777" w:rsidTr="00A34514">
                    <w:trPr>
                      <w:trHeight w:val="262"/>
                    </w:trPr>
                    <w:tc>
                      <w:tcPr>
                        <w:tcW w:w="322" w:type="dxa"/>
                        <w:vMerge/>
                        <w:tcBorders>
                          <w:top w:val="nil"/>
                          <w:left w:val="nil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FE63166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</w:p>
                    </w:tc>
                    <w:tc>
                      <w:tcPr>
                        <w:tcW w:w="2707" w:type="dxa"/>
                        <w:vMerge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D01FB5C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</w:p>
                    </w:tc>
                    <w:tc>
                      <w:tcPr>
                        <w:tcW w:w="566" w:type="dxa"/>
                        <w:vMerge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014C213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</w:p>
                    </w:tc>
                    <w:tc>
                      <w:tcPr>
                        <w:tcW w:w="566" w:type="dxa"/>
                        <w:vMerge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DCDCDC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76641F2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8FCC23F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24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3B4C2DA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Nu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8A40879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19</w:t>
                        </w:r>
                      </w:p>
                    </w:tc>
                    <w:tc>
                      <w:tcPr>
                        <w:tcW w:w="77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7E5FDB9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5.99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FFFFFF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D436E1C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FFFFFF"/>
                            <w:sz w:val="20"/>
                          </w:rPr>
                          <w:t>19</w:t>
                        </w:r>
                      </w:p>
                    </w:tc>
                    <w:tc>
                      <w:tcPr>
                        <w:tcW w:w="77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il"/>
                        </w:tcBorders>
                        <w:shd w:val="clear" w:color="auto" w:fill="FFFFFF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EE40215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FFFFFF"/>
                            <w:sz w:val="20"/>
                          </w:rPr>
                          <w:t>6.15</w:t>
                        </w:r>
                      </w:p>
                    </w:tc>
                  </w:tr>
                  <w:tr w:rsidR="00E71EAF" w14:paraId="2E9EF038" w14:textId="77777777" w:rsidTr="00A34514">
                    <w:trPr>
                      <w:trHeight w:val="262"/>
                    </w:trPr>
                    <w:tc>
                      <w:tcPr>
                        <w:tcW w:w="322" w:type="dxa"/>
                        <w:vMerge/>
                        <w:tcBorders>
                          <w:top w:val="nil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9D9C232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</w:p>
                    </w:tc>
                    <w:tc>
                      <w:tcPr>
                        <w:tcW w:w="2707" w:type="dxa"/>
                        <w:vMerge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1FBCDBB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</w:p>
                    </w:tc>
                    <w:tc>
                      <w:tcPr>
                        <w:tcW w:w="566" w:type="dxa"/>
                        <w:vMerge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4106967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</w:p>
                    </w:tc>
                    <w:tc>
                      <w:tcPr>
                        <w:tcW w:w="566" w:type="dxa"/>
                        <w:vMerge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DCDCDC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4A898E4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2FE4210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24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F39347C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Nu am fost evaluat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09F3643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77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6F1918A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3.15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FFFFFF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C6935DE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FFFFFF"/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77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il"/>
                        </w:tcBorders>
                        <w:shd w:val="clear" w:color="auto" w:fill="FFFFFF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B448494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FFFFFF"/>
                            <w:sz w:val="20"/>
                          </w:rPr>
                          <w:t>3.24</w:t>
                        </w:r>
                      </w:p>
                    </w:tc>
                  </w:tr>
                  <w:tr w:rsidR="00E71EAF" w14:paraId="5A34119D" w14:textId="77777777" w:rsidTr="00A34514">
                    <w:trPr>
                      <w:trHeight w:val="262"/>
                    </w:trPr>
                    <w:tc>
                      <w:tcPr>
                        <w:tcW w:w="322" w:type="dxa"/>
                        <w:vMerge w:val="restart"/>
                        <w:tcBorders>
                          <w:top w:val="single" w:sz="7" w:space="0" w:color="000000"/>
                          <w:left w:val="nil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2724EA4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2707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63FA932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Care a fost gradul d-voastra de prezenta la activitatea sustinuta de cadrul didactic ?</w:t>
                        </w:r>
                      </w:p>
                    </w:tc>
                    <w:tc>
                      <w:tcPr>
                        <w:tcW w:w="566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34A9ECF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320</w:t>
                        </w:r>
                      </w:p>
                    </w:tc>
                    <w:tc>
                      <w:tcPr>
                        <w:tcW w:w="566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DCDCDC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0BB3528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311</w:t>
                        </w:r>
                      </w:p>
                    </w:tc>
                    <w:tc>
                      <w:tcPr>
                        <w:tcW w:w="33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8F2FDB9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24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CFC72E9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0 - 20 %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BD1054F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77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CC593C9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2.81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FFFFFF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2C34D5A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FFFFFF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77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il"/>
                        </w:tcBorders>
                        <w:shd w:val="clear" w:color="auto" w:fill="FFFFFF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97B4C8A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FFFFFF"/>
                            <w:sz w:val="20"/>
                          </w:rPr>
                          <w:t>-</w:t>
                        </w:r>
                      </w:p>
                    </w:tc>
                  </w:tr>
                  <w:tr w:rsidR="00E71EAF" w14:paraId="74AF5EEA" w14:textId="77777777" w:rsidTr="00A34514">
                    <w:trPr>
                      <w:trHeight w:val="262"/>
                    </w:trPr>
                    <w:tc>
                      <w:tcPr>
                        <w:tcW w:w="322" w:type="dxa"/>
                        <w:vMerge/>
                        <w:tcBorders>
                          <w:top w:val="nil"/>
                          <w:left w:val="nil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A9498D1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</w:p>
                    </w:tc>
                    <w:tc>
                      <w:tcPr>
                        <w:tcW w:w="2707" w:type="dxa"/>
                        <w:vMerge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1B7492A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</w:p>
                    </w:tc>
                    <w:tc>
                      <w:tcPr>
                        <w:tcW w:w="566" w:type="dxa"/>
                        <w:vMerge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F7EB5C8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</w:p>
                    </w:tc>
                    <w:tc>
                      <w:tcPr>
                        <w:tcW w:w="566" w:type="dxa"/>
                        <w:vMerge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DCDCDC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B10BE94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C6C1699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24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9ABB577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20 - 40 %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B5D4D74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77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5712FF7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5.00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FFFFFF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249BB85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FFFFFF"/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77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il"/>
                        </w:tcBorders>
                        <w:shd w:val="clear" w:color="auto" w:fill="FFFFFF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1ABBE46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FFFFFF"/>
                            <w:sz w:val="20"/>
                          </w:rPr>
                          <w:t>5.14</w:t>
                        </w:r>
                      </w:p>
                    </w:tc>
                  </w:tr>
                  <w:tr w:rsidR="00E71EAF" w14:paraId="1091D695" w14:textId="77777777" w:rsidTr="00A34514">
                    <w:trPr>
                      <w:trHeight w:val="262"/>
                    </w:trPr>
                    <w:tc>
                      <w:tcPr>
                        <w:tcW w:w="322" w:type="dxa"/>
                        <w:vMerge/>
                        <w:tcBorders>
                          <w:top w:val="nil"/>
                          <w:left w:val="nil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6D92EE6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</w:p>
                    </w:tc>
                    <w:tc>
                      <w:tcPr>
                        <w:tcW w:w="2707" w:type="dxa"/>
                        <w:vMerge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4E8D2A5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</w:p>
                    </w:tc>
                    <w:tc>
                      <w:tcPr>
                        <w:tcW w:w="566" w:type="dxa"/>
                        <w:vMerge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2E5DA6A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</w:p>
                    </w:tc>
                    <w:tc>
                      <w:tcPr>
                        <w:tcW w:w="566" w:type="dxa"/>
                        <w:vMerge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DCDCDC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6F8B926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EE3B9D4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24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15CCE63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40 - 60 %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06673AC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30</w:t>
                        </w:r>
                      </w:p>
                    </w:tc>
                    <w:tc>
                      <w:tcPr>
                        <w:tcW w:w="77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57060CD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9.38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FFFFFF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33E9814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FFFFFF"/>
                            <w:sz w:val="20"/>
                          </w:rPr>
                          <w:t>30</w:t>
                        </w:r>
                      </w:p>
                    </w:tc>
                    <w:tc>
                      <w:tcPr>
                        <w:tcW w:w="77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il"/>
                        </w:tcBorders>
                        <w:shd w:val="clear" w:color="auto" w:fill="FFFFFF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35CF78E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FFFFFF"/>
                            <w:sz w:val="20"/>
                          </w:rPr>
                          <w:t>9.65</w:t>
                        </w:r>
                      </w:p>
                    </w:tc>
                  </w:tr>
                  <w:tr w:rsidR="00E71EAF" w14:paraId="006CAF5D" w14:textId="77777777" w:rsidTr="00A34514">
                    <w:trPr>
                      <w:trHeight w:val="262"/>
                    </w:trPr>
                    <w:tc>
                      <w:tcPr>
                        <w:tcW w:w="322" w:type="dxa"/>
                        <w:vMerge/>
                        <w:tcBorders>
                          <w:top w:val="nil"/>
                          <w:left w:val="nil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5E1DD5B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</w:p>
                    </w:tc>
                    <w:tc>
                      <w:tcPr>
                        <w:tcW w:w="2707" w:type="dxa"/>
                        <w:vMerge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4F5D3FD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</w:p>
                    </w:tc>
                    <w:tc>
                      <w:tcPr>
                        <w:tcW w:w="566" w:type="dxa"/>
                        <w:vMerge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5D241E9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</w:p>
                    </w:tc>
                    <w:tc>
                      <w:tcPr>
                        <w:tcW w:w="566" w:type="dxa"/>
                        <w:vMerge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DCDCDC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E377FE7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232AF36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24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D7892D8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60 - 80 %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5A63559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61</w:t>
                        </w:r>
                      </w:p>
                    </w:tc>
                    <w:tc>
                      <w:tcPr>
                        <w:tcW w:w="77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45958BE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19.06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FFFFFF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2AE60D2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FFFFFF"/>
                            <w:sz w:val="20"/>
                          </w:rPr>
                          <w:t>61</w:t>
                        </w:r>
                      </w:p>
                    </w:tc>
                    <w:tc>
                      <w:tcPr>
                        <w:tcW w:w="77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il"/>
                        </w:tcBorders>
                        <w:shd w:val="clear" w:color="auto" w:fill="FFFFFF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6C50C10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FFFFFF"/>
                            <w:sz w:val="20"/>
                          </w:rPr>
                          <w:t>19.61</w:t>
                        </w:r>
                      </w:p>
                    </w:tc>
                  </w:tr>
                  <w:tr w:rsidR="00E71EAF" w14:paraId="43F82676" w14:textId="77777777" w:rsidTr="00A34514">
                    <w:trPr>
                      <w:trHeight w:val="262"/>
                    </w:trPr>
                    <w:tc>
                      <w:tcPr>
                        <w:tcW w:w="322" w:type="dxa"/>
                        <w:vMerge/>
                        <w:tcBorders>
                          <w:top w:val="nil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4903C67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</w:p>
                    </w:tc>
                    <w:tc>
                      <w:tcPr>
                        <w:tcW w:w="2707" w:type="dxa"/>
                        <w:vMerge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C6A2F69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</w:p>
                    </w:tc>
                    <w:tc>
                      <w:tcPr>
                        <w:tcW w:w="566" w:type="dxa"/>
                        <w:vMerge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0A994FA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</w:p>
                    </w:tc>
                    <w:tc>
                      <w:tcPr>
                        <w:tcW w:w="566" w:type="dxa"/>
                        <w:vMerge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DCDCDC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4C51FBF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95FD5EC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24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C9EC262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80 - 100 %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19408FD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204</w:t>
                        </w:r>
                      </w:p>
                    </w:tc>
                    <w:tc>
                      <w:tcPr>
                        <w:tcW w:w="77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7298E3A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63.75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FFFFFF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0422961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FFFFFF"/>
                            <w:sz w:val="20"/>
                          </w:rPr>
                          <w:t>204</w:t>
                        </w:r>
                      </w:p>
                    </w:tc>
                    <w:tc>
                      <w:tcPr>
                        <w:tcW w:w="77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il"/>
                        </w:tcBorders>
                        <w:shd w:val="clear" w:color="auto" w:fill="FFFFFF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53A2DB4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FFFFFF"/>
                            <w:sz w:val="20"/>
                          </w:rPr>
                          <w:t>65.59</w:t>
                        </w:r>
                      </w:p>
                    </w:tc>
                  </w:tr>
                  <w:tr w:rsidR="00E71EAF" w14:paraId="00D1ED8C" w14:textId="77777777" w:rsidTr="00A34514">
                    <w:trPr>
                      <w:trHeight w:val="262"/>
                    </w:trPr>
                    <w:tc>
                      <w:tcPr>
                        <w:tcW w:w="322" w:type="dxa"/>
                        <w:vMerge w:val="restart"/>
                        <w:tcBorders>
                          <w:top w:val="single" w:sz="7" w:space="0" w:color="000000"/>
                          <w:left w:val="nil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1E84F11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2707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82DFC9D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In ce masura activitatile didactice au fost desfasurate in limba specializarii urmate ?</w:t>
                        </w:r>
                      </w:p>
                    </w:tc>
                    <w:tc>
                      <w:tcPr>
                        <w:tcW w:w="566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7411124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566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DCDCDC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63B6074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33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EF01BD4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24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C687E1D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 xml:space="preserve"> 0 - 20 %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FBB002A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77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4023F2C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-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DCDCDC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53E54D3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77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il"/>
                        </w:tcBorders>
                        <w:shd w:val="clear" w:color="auto" w:fill="DCDCDC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348F453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-</w:t>
                        </w:r>
                      </w:p>
                    </w:tc>
                  </w:tr>
                  <w:tr w:rsidR="00E71EAF" w14:paraId="5BC0BD9A" w14:textId="77777777" w:rsidTr="00A34514">
                    <w:trPr>
                      <w:trHeight w:val="262"/>
                    </w:trPr>
                    <w:tc>
                      <w:tcPr>
                        <w:tcW w:w="322" w:type="dxa"/>
                        <w:vMerge/>
                        <w:tcBorders>
                          <w:top w:val="nil"/>
                          <w:left w:val="nil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092BBB9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</w:p>
                    </w:tc>
                    <w:tc>
                      <w:tcPr>
                        <w:tcW w:w="2707" w:type="dxa"/>
                        <w:vMerge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83873F5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</w:p>
                    </w:tc>
                    <w:tc>
                      <w:tcPr>
                        <w:tcW w:w="566" w:type="dxa"/>
                        <w:vMerge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8C57BD8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</w:p>
                    </w:tc>
                    <w:tc>
                      <w:tcPr>
                        <w:tcW w:w="566" w:type="dxa"/>
                        <w:vMerge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DCDCDC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B2CFCF7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7F14DFE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24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F4A074D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20 - 40 %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60702E4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77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606D0A6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-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DCDCDC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E7F58C2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77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il"/>
                        </w:tcBorders>
                        <w:shd w:val="clear" w:color="auto" w:fill="DCDCDC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67CC5E5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-</w:t>
                        </w:r>
                      </w:p>
                    </w:tc>
                  </w:tr>
                  <w:tr w:rsidR="00E71EAF" w14:paraId="1047042C" w14:textId="77777777" w:rsidTr="00A34514">
                    <w:trPr>
                      <w:trHeight w:val="262"/>
                    </w:trPr>
                    <w:tc>
                      <w:tcPr>
                        <w:tcW w:w="322" w:type="dxa"/>
                        <w:vMerge/>
                        <w:tcBorders>
                          <w:top w:val="nil"/>
                          <w:left w:val="nil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C36ADDE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</w:p>
                    </w:tc>
                    <w:tc>
                      <w:tcPr>
                        <w:tcW w:w="2707" w:type="dxa"/>
                        <w:vMerge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8B8C6DC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</w:p>
                    </w:tc>
                    <w:tc>
                      <w:tcPr>
                        <w:tcW w:w="566" w:type="dxa"/>
                        <w:vMerge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3B1BC03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</w:p>
                    </w:tc>
                    <w:tc>
                      <w:tcPr>
                        <w:tcW w:w="566" w:type="dxa"/>
                        <w:vMerge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DCDCDC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486B3FA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EB36573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24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347A845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40 - 60 %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F0F4172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77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74E9F36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-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DCDCDC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E3EAA91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77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il"/>
                        </w:tcBorders>
                        <w:shd w:val="clear" w:color="auto" w:fill="DCDCDC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5224F40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-</w:t>
                        </w:r>
                      </w:p>
                    </w:tc>
                  </w:tr>
                  <w:tr w:rsidR="00E71EAF" w14:paraId="025ECDD0" w14:textId="77777777" w:rsidTr="00A34514">
                    <w:trPr>
                      <w:trHeight w:val="262"/>
                    </w:trPr>
                    <w:tc>
                      <w:tcPr>
                        <w:tcW w:w="322" w:type="dxa"/>
                        <w:vMerge/>
                        <w:tcBorders>
                          <w:top w:val="nil"/>
                          <w:left w:val="nil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F77CF20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</w:p>
                    </w:tc>
                    <w:tc>
                      <w:tcPr>
                        <w:tcW w:w="2707" w:type="dxa"/>
                        <w:vMerge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251A884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</w:p>
                    </w:tc>
                    <w:tc>
                      <w:tcPr>
                        <w:tcW w:w="566" w:type="dxa"/>
                        <w:vMerge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1BA71AD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</w:p>
                    </w:tc>
                    <w:tc>
                      <w:tcPr>
                        <w:tcW w:w="566" w:type="dxa"/>
                        <w:vMerge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DCDCDC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8A7A349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2300329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24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6F5F4FD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60 - 80 %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4C4777C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77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028A743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-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DCDCDC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2A59FA9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77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il"/>
                        </w:tcBorders>
                        <w:shd w:val="clear" w:color="auto" w:fill="DCDCDC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6EB0D03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-</w:t>
                        </w:r>
                      </w:p>
                    </w:tc>
                  </w:tr>
                  <w:tr w:rsidR="00E71EAF" w14:paraId="49FECE5E" w14:textId="77777777" w:rsidTr="00A34514">
                    <w:trPr>
                      <w:trHeight w:val="262"/>
                    </w:trPr>
                    <w:tc>
                      <w:tcPr>
                        <w:tcW w:w="322" w:type="dxa"/>
                        <w:vMerge/>
                        <w:tcBorders>
                          <w:top w:val="nil"/>
                          <w:left w:val="nil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A0A4E00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</w:p>
                    </w:tc>
                    <w:tc>
                      <w:tcPr>
                        <w:tcW w:w="2707" w:type="dxa"/>
                        <w:vMerge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85F1AA3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</w:p>
                    </w:tc>
                    <w:tc>
                      <w:tcPr>
                        <w:tcW w:w="566" w:type="dxa"/>
                        <w:vMerge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38DB860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</w:p>
                    </w:tc>
                    <w:tc>
                      <w:tcPr>
                        <w:tcW w:w="566" w:type="dxa"/>
                        <w:vMerge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DCDCDC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EE6E4E8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AE894AA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240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79C0551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80 - 100 %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784B9CE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77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9D91BAE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-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DCDCDC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907C830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77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il"/>
                        </w:tcBorders>
                        <w:shd w:val="clear" w:color="auto" w:fill="DCDCDC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A97BB72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-</w:t>
                        </w:r>
                      </w:p>
                    </w:tc>
                  </w:tr>
                  <w:tr w:rsidR="00E71EAF" w14:paraId="23EAA83F" w14:textId="77777777" w:rsidTr="00A34514">
                    <w:trPr>
                      <w:trHeight w:val="262"/>
                    </w:trPr>
                    <w:tc>
                      <w:tcPr>
                        <w:tcW w:w="322" w:type="dxa"/>
                        <w:vMerge/>
                        <w:tcBorders>
                          <w:top w:val="nil"/>
                          <w:left w:val="nil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F3FD0B4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</w:p>
                    </w:tc>
                    <w:tc>
                      <w:tcPr>
                        <w:tcW w:w="2707" w:type="dxa"/>
                        <w:vMerge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E365A16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</w:p>
                    </w:tc>
                    <w:tc>
                      <w:tcPr>
                        <w:tcW w:w="566" w:type="dxa"/>
                        <w:vMerge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62AEFE2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</w:p>
                    </w:tc>
                    <w:tc>
                      <w:tcPr>
                        <w:tcW w:w="566" w:type="dxa"/>
                        <w:vMerge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DCDCDC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8418E8A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</w:p>
                    </w:tc>
                    <w:tc>
                      <w:tcPr>
                        <w:tcW w:w="337" w:type="dxa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6060B04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2407" w:type="dxa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0E16BD9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Nu este cazul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2F3440A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771" w:type="dxa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9861629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-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DCDCDC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80D1DB4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771" w:type="dxa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nil"/>
                        </w:tcBorders>
                        <w:shd w:val="clear" w:color="auto" w:fill="DCDCDC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A395125" w14:textId="77777777" w:rsidR="00E71EAF" w:rsidRDefault="00E71EAF" w:rsidP="00EC33D2">
                        <w:pPr>
                          <w:framePr w:hSpace="180" w:wrap="around" w:hAnchor="margin" w:y="676"/>
                          <w:jc w:val="both"/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</w:rPr>
                          <w:t>-</w:t>
                        </w:r>
                      </w:p>
                    </w:tc>
                  </w:tr>
                </w:tbl>
                <w:p w14:paraId="7C454E60" w14:textId="77777777" w:rsidR="00E71EAF" w:rsidRDefault="00E71EAF" w:rsidP="00EC33D2">
                  <w:pPr>
                    <w:framePr w:hSpace="180" w:wrap="around" w:hAnchor="margin" w:y="676"/>
                    <w:jc w:val="both"/>
                  </w:pPr>
                </w:p>
              </w:tc>
            </w:tr>
          </w:tbl>
          <w:p w14:paraId="7527D540" w14:textId="77777777" w:rsidR="00E71EAF" w:rsidRDefault="00E71EAF" w:rsidP="00EC33D2">
            <w:pPr>
              <w:jc w:val="both"/>
            </w:pPr>
          </w:p>
        </w:tc>
      </w:tr>
      <w:tr w:rsidR="00E71EAF" w14:paraId="7D2F6AED" w14:textId="77777777" w:rsidTr="00E71EAF">
        <w:trPr>
          <w:trHeight w:val="90"/>
        </w:trPr>
        <w:tc>
          <w:tcPr>
            <w:tcW w:w="13" w:type="dxa"/>
          </w:tcPr>
          <w:p w14:paraId="1D04E34D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194" w:type="dxa"/>
          </w:tcPr>
          <w:p w14:paraId="5F90BA5E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285" w:type="dxa"/>
          </w:tcPr>
          <w:p w14:paraId="4E4A873B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1020" w:type="dxa"/>
          </w:tcPr>
          <w:p w14:paraId="1C32CF88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99" w:type="dxa"/>
          </w:tcPr>
          <w:p w14:paraId="645059DD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6" w:type="dxa"/>
          </w:tcPr>
          <w:p w14:paraId="79945BBB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684" w:type="dxa"/>
          </w:tcPr>
          <w:p w14:paraId="4B901D14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120" w:type="dxa"/>
          </w:tcPr>
          <w:p w14:paraId="72B863C0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3898" w:type="dxa"/>
          </w:tcPr>
          <w:p w14:paraId="26D7B4A3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2182" w:type="dxa"/>
          </w:tcPr>
          <w:p w14:paraId="3C399CAB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572" w:type="dxa"/>
          </w:tcPr>
          <w:p w14:paraId="093C2298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13" w:type="dxa"/>
          </w:tcPr>
          <w:p w14:paraId="6307C5DB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13" w:type="dxa"/>
          </w:tcPr>
          <w:p w14:paraId="3C3E5BF1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485" w:type="dxa"/>
          </w:tcPr>
          <w:p w14:paraId="3F5A1048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</w:tr>
      <w:tr w:rsidR="00E71EAF" w14:paraId="136F3E83" w14:textId="77777777" w:rsidTr="00E71EAF">
        <w:trPr>
          <w:trHeight w:val="101"/>
        </w:trPr>
        <w:tc>
          <w:tcPr>
            <w:tcW w:w="13" w:type="dxa"/>
          </w:tcPr>
          <w:p w14:paraId="1F25FEF6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194" w:type="dxa"/>
            <w:tcBorders>
              <w:top w:val="single" w:sz="7" w:space="0" w:color="000000"/>
            </w:tcBorders>
          </w:tcPr>
          <w:p w14:paraId="0FB2D666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285" w:type="dxa"/>
            <w:tcBorders>
              <w:top w:val="single" w:sz="7" w:space="0" w:color="000000"/>
            </w:tcBorders>
          </w:tcPr>
          <w:p w14:paraId="5AD7AEEA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1020" w:type="dxa"/>
            <w:tcBorders>
              <w:top w:val="single" w:sz="7" w:space="0" w:color="000000"/>
            </w:tcBorders>
          </w:tcPr>
          <w:p w14:paraId="1F5E3920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99" w:type="dxa"/>
            <w:tcBorders>
              <w:top w:val="single" w:sz="7" w:space="0" w:color="000000"/>
            </w:tcBorders>
          </w:tcPr>
          <w:p w14:paraId="7CC24C99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6" w:type="dxa"/>
            <w:tcBorders>
              <w:top w:val="single" w:sz="7" w:space="0" w:color="000000"/>
            </w:tcBorders>
          </w:tcPr>
          <w:p w14:paraId="450190D4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684" w:type="dxa"/>
            <w:tcBorders>
              <w:top w:val="single" w:sz="7" w:space="0" w:color="000000"/>
            </w:tcBorders>
          </w:tcPr>
          <w:p w14:paraId="681DE99C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120" w:type="dxa"/>
            <w:tcBorders>
              <w:top w:val="single" w:sz="7" w:space="0" w:color="000000"/>
            </w:tcBorders>
          </w:tcPr>
          <w:p w14:paraId="5E97E248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3898" w:type="dxa"/>
            <w:tcBorders>
              <w:top w:val="single" w:sz="7" w:space="0" w:color="000000"/>
            </w:tcBorders>
          </w:tcPr>
          <w:p w14:paraId="03D0D17B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2182" w:type="dxa"/>
            <w:tcBorders>
              <w:top w:val="single" w:sz="7" w:space="0" w:color="000000"/>
            </w:tcBorders>
          </w:tcPr>
          <w:p w14:paraId="7D010FAE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572" w:type="dxa"/>
            <w:tcBorders>
              <w:top w:val="single" w:sz="7" w:space="0" w:color="000000"/>
            </w:tcBorders>
          </w:tcPr>
          <w:p w14:paraId="2CC388AA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13" w:type="dxa"/>
            <w:tcBorders>
              <w:top w:val="single" w:sz="7" w:space="0" w:color="000000"/>
            </w:tcBorders>
          </w:tcPr>
          <w:p w14:paraId="645E9E5F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13" w:type="dxa"/>
          </w:tcPr>
          <w:p w14:paraId="1CEEA0B2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485" w:type="dxa"/>
          </w:tcPr>
          <w:p w14:paraId="09977BA6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</w:tr>
      <w:tr w:rsidR="00E71EAF" w14:paraId="59BB2E42" w14:textId="77777777" w:rsidTr="00E71EAF">
        <w:trPr>
          <w:trHeight w:val="5"/>
        </w:trPr>
        <w:tc>
          <w:tcPr>
            <w:tcW w:w="13" w:type="dxa"/>
          </w:tcPr>
          <w:p w14:paraId="2DBDEBB3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194" w:type="dxa"/>
          </w:tcPr>
          <w:p w14:paraId="6A081023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285" w:type="dxa"/>
          </w:tcPr>
          <w:p w14:paraId="525FEDF3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1020" w:type="dxa"/>
          </w:tcPr>
          <w:p w14:paraId="453857F2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99" w:type="dxa"/>
          </w:tcPr>
          <w:p w14:paraId="1D92C27F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6" w:type="dxa"/>
          </w:tcPr>
          <w:p w14:paraId="223C44FA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7456" w:type="dxa"/>
            <w:gridSpan w:val="5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38"/>
            </w:tblGrid>
            <w:tr w:rsidR="00E71EAF" w14:paraId="0A3559BC" w14:textId="77777777" w:rsidTr="00A34514">
              <w:trPr>
                <w:trHeight w:val="205"/>
              </w:trPr>
              <w:tc>
                <w:tcPr>
                  <w:tcW w:w="74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2EDF31" w14:textId="77777777" w:rsidR="00E71EAF" w:rsidRDefault="00E71EAF" w:rsidP="007B16DB">
                  <w:pPr>
                    <w:framePr w:hSpace="180" w:wrap="around" w:hAnchor="margin" w:y="676"/>
                    <w:jc w:val="both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>T1 - numarul total de raspunsuri la o anumita intrebare</w:t>
                  </w:r>
                </w:p>
              </w:tc>
            </w:tr>
          </w:tbl>
          <w:p w14:paraId="3BC02962" w14:textId="77777777" w:rsidR="00E71EAF" w:rsidRDefault="00E71EAF" w:rsidP="00EC33D2">
            <w:pPr>
              <w:jc w:val="both"/>
            </w:pPr>
          </w:p>
        </w:tc>
        <w:tc>
          <w:tcPr>
            <w:tcW w:w="13" w:type="dxa"/>
          </w:tcPr>
          <w:p w14:paraId="56007542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13" w:type="dxa"/>
          </w:tcPr>
          <w:p w14:paraId="6A9F4AF4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485" w:type="dxa"/>
          </w:tcPr>
          <w:p w14:paraId="7C0B54A5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</w:tr>
      <w:tr w:rsidR="00E71EAF" w14:paraId="5D8744EF" w14:textId="77777777" w:rsidTr="00E71EAF">
        <w:trPr>
          <w:trHeight w:val="277"/>
        </w:trPr>
        <w:tc>
          <w:tcPr>
            <w:tcW w:w="13" w:type="dxa"/>
          </w:tcPr>
          <w:p w14:paraId="7CEA7E9A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194" w:type="dxa"/>
          </w:tcPr>
          <w:p w14:paraId="4B07D7F9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285" w:type="dxa"/>
          </w:tcPr>
          <w:p w14:paraId="06F55961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1020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2"/>
            </w:tblGrid>
            <w:tr w:rsidR="00E71EAF" w14:paraId="01FBEC3F" w14:textId="77777777" w:rsidTr="00A34514">
              <w:trPr>
                <w:trHeight w:val="205"/>
              </w:trPr>
              <w:tc>
                <w:tcPr>
                  <w:tcW w:w="10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72A3A0" w14:textId="77777777" w:rsidR="00E71EAF" w:rsidRDefault="00E71EAF" w:rsidP="007B16DB">
                  <w:pPr>
                    <w:framePr w:hSpace="180" w:wrap="around" w:hAnchor="margin" w:y="676"/>
                    <w:jc w:val="both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>Explicatii :</w:t>
                  </w:r>
                </w:p>
              </w:tc>
            </w:tr>
          </w:tbl>
          <w:p w14:paraId="38A2EC6D" w14:textId="77777777" w:rsidR="00E71EAF" w:rsidRDefault="00E71EAF" w:rsidP="00EC33D2">
            <w:pPr>
              <w:jc w:val="both"/>
            </w:pPr>
          </w:p>
        </w:tc>
        <w:tc>
          <w:tcPr>
            <w:tcW w:w="99" w:type="dxa"/>
          </w:tcPr>
          <w:p w14:paraId="5D54ECA3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6" w:type="dxa"/>
          </w:tcPr>
          <w:p w14:paraId="1E070E4C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7456" w:type="dxa"/>
            <w:gridSpan w:val="5"/>
            <w:vMerge/>
          </w:tcPr>
          <w:p w14:paraId="0FBC2E5D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13" w:type="dxa"/>
          </w:tcPr>
          <w:p w14:paraId="414B5477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13" w:type="dxa"/>
          </w:tcPr>
          <w:p w14:paraId="01F4394B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485" w:type="dxa"/>
          </w:tcPr>
          <w:p w14:paraId="1146A07B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</w:tr>
      <w:tr w:rsidR="00E71EAF" w14:paraId="74C94CA6" w14:textId="77777777" w:rsidTr="00E71EAF">
        <w:trPr>
          <w:trHeight w:val="42"/>
        </w:trPr>
        <w:tc>
          <w:tcPr>
            <w:tcW w:w="13" w:type="dxa"/>
          </w:tcPr>
          <w:p w14:paraId="296C62C9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194" w:type="dxa"/>
          </w:tcPr>
          <w:p w14:paraId="3E168A51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285" w:type="dxa"/>
          </w:tcPr>
          <w:p w14:paraId="01C52257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1020" w:type="dxa"/>
          </w:tcPr>
          <w:p w14:paraId="02C32014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99" w:type="dxa"/>
          </w:tcPr>
          <w:p w14:paraId="12B242C9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6" w:type="dxa"/>
          </w:tcPr>
          <w:p w14:paraId="5BB8E73D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684" w:type="dxa"/>
          </w:tcPr>
          <w:p w14:paraId="5F8BF9A6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120" w:type="dxa"/>
          </w:tcPr>
          <w:p w14:paraId="17F551EA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3898" w:type="dxa"/>
          </w:tcPr>
          <w:p w14:paraId="3954341B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2182" w:type="dxa"/>
          </w:tcPr>
          <w:p w14:paraId="6E5FCF31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572" w:type="dxa"/>
          </w:tcPr>
          <w:p w14:paraId="6C9C6D67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13" w:type="dxa"/>
          </w:tcPr>
          <w:p w14:paraId="481E0A1E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13" w:type="dxa"/>
          </w:tcPr>
          <w:p w14:paraId="43770AEC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485" w:type="dxa"/>
          </w:tcPr>
          <w:p w14:paraId="48EADA66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</w:tr>
      <w:tr w:rsidR="00E71EAF" w14:paraId="087E2539" w14:textId="77777777" w:rsidTr="00E71EAF">
        <w:trPr>
          <w:trHeight w:val="283"/>
        </w:trPr>
        <w:tc>
          <w:tcPr>
            <w:tcW w:w="13" w:type="dxa"/>
          </w:tcPr>
          <w:p w14:paraId="698E7516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194" w:type="dxa"/>
          </w:tcPr>
          <w:p w14:paraId="192EC5B4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285" w:type="dxa"/>
          </w:tcPr>
          <w:p w14:paraId="326355C5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1020" w:type="dxa"/>
          </w:tcPr>
          <w:p w14:paraId="27DE3611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99" w:type="dxa"/>
          </w:tcPr>
          <w:p w14:paraId="12CCF94E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6" w:type="dxa"/>
          </w:tcPr>
          <w:p w14:paraId="5C84D19E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745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38"/>
            </w:tblGrid>
            <w:tr w:rsidR="00E71EAF" w14:paraId="06FCA2B0" w14:textId="77777777" w:rsidTr="00A34514">
              <w:trPr>
                <w:trHeight w:val="205"/>
              </w:trPr>
              <w:tc>
                <w:tcPr>
                  <w:tcW w:w="74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6A81A6" w14:textId="77777777" w:rsidR="00E71EAF" w:rsidRDefault="00E71EAF" w:rsidP="007B16DB">
                  <w:pPr>
                    <w:framePr w:hSpace="180" w:wrap="around" w:hAnchor="margin" w:y="676"/>
                    <w:jc w:val="both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>N1 - numarul total de calificative de un anumit tip din cadrul T1</w:t>
                  </w:r>
                </w:p>
              </w:tc>
            </w:tr>
          </w:tbl>
          <w:p w14:paraId="24F9E446" w14:textId="77777777" w:rsidR="00E71EAF" w:rsidRDefault="00E71EAF" w:rsidP="00EC33D2">
            <w:pPr>
              <w:jc w:val="both"/>
            </w:pPr>
          </w:p>
        </w:tc>
        <w:tc>
          <w:tcPr>
            <w:tcW w:w="13" w:type="dxa"/>
          </w:tcPr>
          <w:p w14:paraId="21B71CF6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13" w:type="dxa"/>
          </w:tcPr>
          <w:p w14:paraId="08DEC071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485" w:type="dxa"/>
          </w:tcPr>
          <w:p w14:paraId="648975EE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</w:tr>
      <w:tr w:rsidR="00E71EAF" w14:paraId="66AABC55" w14:textId="77777777" w:rsidTr="00E71EAF">
        <w:trPr>
          <w:trHeight w:val="59"/>
        </w:trPr>
        <w:tc>
          <w:tcPr>
            <w:tcW w:w="13" w:type="dxa"/>
          </w:tcPr>
          <w:p w14:paraId="6A66B58D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194" w:type="dxa"/>
          </w:tcPr>
          <w:p w14:paraId="014FC4C2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285" w:type="dxa"/>
          </w:tcPr>
          <w:p w14:paraId="6C3BF47B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1020" w:type="dxa"/>
          </w:tcPr>
          <w:p w14:paraId="531F00C1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99" w:type="dxa"/>
          </w:tcPr>
          <w:p w14:paraId="676CCB0C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6" w:type="dxa"/>
          </w:tcPr>
          <w:p w14:paraId="53B66A84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684" w:type="dxa"/>
          </w:tcPr>
          <w:p w14:paraId="18213E05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120" w:type="dxa"/>
          </w:tcPr>
          <w:p w14:paraId="4E550727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3898" w:type="dxa"/>
          </w:tcPr>
          <w:p w14:paraId="2F004BFE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2182" w:type="dxa"/>
          </w:tcPr>
          <w:p w14:paraId="39702D89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572" w:type="dxa"/>
          </w:tcPr>
          <w:p w14:paraId="1F8FA794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13" w:type="dxa"/>
          </w:tcPr>
          <w:p w14:paraId="651CA531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13" w:type="dxa"/>
          </w:tcPr>
          <w:p w14:paraId="16FA2D22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485" w:type="dxa"/>
          </w:tcPr>
          <w:p w14:paraId="16A22D26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</w:tr>
      <w:tr w:rsidR="00E71EAF" w14:paraId="4C80C19C" w14:textId="77777777" w:rsidTr="00E71EAF">
        <w:trPr>
          <w:trHeight w:val="529"/>
        </w:trPr>
        <w:tc>
          <w:tcPr>
            <w:tcW w:w="13" w:type="dxa"/>
          </w:tcPr>
          <w:p w14:paraId="3F07E531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194" w:type="dxa"/>
          </w:tcPr>
          <w:p w14:paraId="2CF05A40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285" w:type="dxa"/>
          </w:tcPr>
          <w:p w14:paraId="1BC30DBD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1020" w:type="dxa"/>
          </w:tcPr>
          <w:p w14:paraId="24F2BFE3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99" w:type="dxa"/>
          </w:tcPr>
          <w:p w14:paraId="0FB83219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7462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44"/>
            </w:tblGrid>
            <w:tr w:rsidR="00E71EAF" w14:paraId="03127151" w14:textId="77777777" w:rsidTr="00A34514">
              <w:trPr>
                <w:trHeight w:val="451"/>
              </w:trPr>
              <w:tc>
                <w:tcPr>
                  <w:tcW w:w="74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669943" w14:textId="77777777" w:rsidR="00E71EAF" w:rsidRDefault="00E71EAF" w:rsidP="007B16DB">
                  <w:pPr>
                    <w:framePr w:hSpace="180" w:wrap="around" w:hAnchor="margin" w:y="676"/>
                    <w:jc w:val="both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>T2 - valoarea T1 din care se scad raspunsurile studentilor care au avut prezenta la</w:t>
                  </w: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br/>
                    <w:t xml:space="preserve">        activitatea respectiva intre 0-20% (rsapunsurile la 13a)</w:t>
                  </w:r>
                </w:p>
              </w:tc>
            </w:tr>
          </w:tbl>
          <w:p w14:paraId="7591D8F6" w14:textId="77777777" w:rsidR="00E71EAF" w:rsidRDefault="00E71EAF" w:rsidP="00EC33D2">
            <w:pPr>
              <w:jc w:val="both"/>
            </w:pPr>
          </w:p>
        </w:tc>
        <w:tc>
          <w:tcPr>
            <w:tcW w:w="13" w:type="dxa"/>
          </w:tcPr>
          <w:p w14:paraId="773D3978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13" w:type="dxa"/>
          </w:tcPr>
          <w:p w14:paraId="02D2BB4A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485" w:type="dxa"/>
          </w:tcPr>
          <w:p w14:paraId="6967C1C0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</w:tr>
      <w:tr w:rsidR="00E71EAF" w14:paraId="3E70D616" w14:textId="77777777" w:rsidTr="00E71EAF">
        <w:trPr>
          <w:trHeight w:val="82"/>
        </w:trPr>
        <w:tc>
          <w:tcPr>
            <w:tcW w:w="13" w:type="dxa"/>
          </w:tcPr>
          <w:p w14:paraId="02906CDF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194" w:type="dxa"/>
          </w:tcPr>
          <w:p w14:paraId="79AD4967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285" w:type="dxa"/>
          </w:tcPr>
          <w:p w14:paraId="07E5DC93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1020" w:type="dxa"/>
          </w:tcPr>
          <w:p w14:paraId="184BAA07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99" w:type="dxa"/>
          </w:tcPr>
          <w:p w14:paraId="29C691FB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6" w:type="dxa"/>
          </w:tcPr>
          <w:p w14:paraId="41DB0FF1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684" w:type="dxa"/>
          </w:tcPr>
          <w:p w14:paraId="0BFF6E84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120" w:type="dxa"/>
          </w:tcPr>
          <w:p w14:paraId="613F68E3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3898" w:type="dxa"/>
          </w:tcPr>
          <w:p w14:paraId="58A7A960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2182" w:type="dxa"/>
          </w:tcPr>
          <w:p w14:paraId="3319AAB5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572" w:type="dxa"/>
          </w:tcPr>
          <w:p w14:paraId="7AB6ABA1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13" w:type="dxa"/>
          </w:tcPr>
          <w:p w14:paraId="4CE34370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13" w:type="dxa"/>
          </w:tcPr>
          <w:p w14:paraId="459EF495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485" w:type="dxa"/>
          </w:tcPr>
          <w:p w14:paraId="7E19CA3F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</w:tr>
      <w:tr w:rsidR="00E71EAF" w14:paraId="71494BD6" w14:textId="77777777" w:rsidTr="00E71EAF">
        <w:trPr>
          <w:trHeight w:val="283"/>
        </w:trPr>
        <w:tc>
          <w:tcPr>
            <w:tcW w:w="13" w:type="dxa"/>
          </w:tcPr>
          <w:p w14:paraId="09D1E5EF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194" w:type="dxa"/>
          </w:tcPr>
          <w:p w14:paraId="546EB06E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285" w:type="dxa"/>
          </w:tcPr>
          <w:p w14:paraId="3573450D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1020" w:type="dxa"/>
          </w:tcPr>
          <w:p w14:paraId="222CDC71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99" w:type="dxa"/>
          </w:tcPr>
          <w:p w14:paraId="2E1190ED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6" w:type="dxa"/>
          </w:tcPr>
          <w:p w14:paraId="72F19E93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745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38"/>
            </w:tblGrid>
            <w:tr w:rsidR="00E71EAF" w14:paraId="2AAD82CD" w14:textId="77777777" w:rsidTr="00A34514">
              <w:trPr>
                <w:trHeight w:val="205"/>
              </w:trPr>
              <w:tc>
                <w:tcPr>
                  <w:tcW w:w="74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5D5C5F" w14:textId="77777777" w:rsidR="00E71EAF" w:rsidRDefault="00E71EAF" w:rsidP="007B16DB">
                  <w:pPr>
                    <w:framePr w:hSpace="180" w:wrap="around" w:hAnchor="margin" w:y="676"/>
                    <w:jc w:val="both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>N2 - numarul total de calificative de un anumit tip din cadrul T2</w:t>
                  </w:r>
                </w:p>
              </w:tc>
            </w:tr>
          </w:tbl>
          <w:p w14:paraId="5D7FC797" w14:textId="77777777" w:rsidR="00E71EAF" w:rsidRDefault="00E71EAF" w:rsidP="00EC33D2">
            <w:pPr>
              <w:jc w:val="both"/>
            </w:pPr>
          </w:p>
        </w:tc>
        <w:tc>
          <w:tcPr>
            <w:tcW w:w="13" w:type="dxa"/>
          </w:tcPr>
          <w:p w14:paraId="0A18D2E3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13" w:type="dxa"/>
          </w:tcPr>
          <w:p w14:paraId="755EF892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485" w:type="dxa"/>
          </w:tcPr>
          <w:p w14:paraId="5772FC63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</w:tr>
      <w:tr w:rsidR="00E71EAF" w14:paraId="3B1E057C" w14:textId="77777777" w:rsidTr="00E71EAF">
        <w:trPr>
          <w:trHeight w:val="58"/>
        </w:trPr>
        <w:tc>
          <w:tcPr>
            <w:tcW w:w="13" w:type="dxa"/>
          </w:tcPr>
          <w:p w14:paraId="23EF43D6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194" w:type="dxa"/>
          </w:tcPr>
          <w:p w14:paraId="2D0A1C38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285" w:type="dxa"/>
          </w:tcPr>
          <w:p w14:paraId="77E96203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1020" w:type="dxa"/>
          </w:tcPr>
          <w:p w14:paraId="4F620CD8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99" w:type="dxa"/>
          </w:tcPr>
          <w:p w14:paraId="7F9388C4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6" w:type="dxa"/>
          </w:tcPr>
          <w:p w14:paraId="59F2C049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684" w:type="dxa"/>
          </w:tcPr>
          <w:p w14:paraId="50C79EBD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120" w:type="dxa"/>
          </w:tcPr>
          <w:p w14:paraId="152199EC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3898" w:type="dxa"/>
          </w:tcPr>
          <w:p w14:paraId="451A9D5E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2182" w:type="dxa"/>
          </w:tcPr>
          <w:p w14:paraId="2914068D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572" w:type="dxa"/>
          </w:tcPr>
          <w:p w14:paraId="004C1C2E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13" w:type="dxa"/>
          </w:tcPr>
          <w:p w14:paraId="02E1B2BC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13" w:type="dxa"/>
          </w:tcPr>
          <w:p w14:paraId="2792753F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485" w:type="dxa"/>
          </w:tcPr>
          <w:p w14:paraId="38A8B46A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</w:tr>
      <w:tr w:rsidR="00E71EAF" w14:paraId="74E63509" w14:textId="77777777" w:rsidTr="00E71EAF">
        <w:trPr>
          <w:trHeight w:val="283"/>
        </w:trPr>
        <w:tc>
          <w:tcPr>
            <w:tcW w:w="13" w:type="dxa"/>
          </w:tcPr>
          <w:p w14:paraId="09C54669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194" w:type="dxa"/>
          </w:tcPr>
          <w:p w14:paraId="702ACDE2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285" w:type="dxa"/>
          </w:tcPr>
          <w:p w14:paraId="35294998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1020" w:type="dxa"/>
          </w:tcPr>
          <w:p w14:paraId="0BF914AE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99" w:type="dxa"/>
          </w:tcPr>
          <w:p w14:paraId="6D9AFD1F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7462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44"/>
            </w:tblGrid>
            <w:tr w:rsidR="00E71EAF" w14:paraId="4CFB02ED" w14:textId="77777777" w:rsidTr="00A34514">
              <w:trPr>
                <w:trHeight w:val="205"/>
              </w:trPr>
              <w:tc>
                <w:tcPr>
                  <w:tcW w:w="74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ED8B04" w14:textId="77777777" w:rsidR="00E71EAF" w:rsidRDefault="00E71EAF" w:rsidP="007B16DB">
                  <w:pPr>
                    <w:framePr w:hSpace="180" w:wrap="around" w:hAnchor="margin" w:y="676"/>
                    <w:jc w:val="both"/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0"/>
                    </w:rPr>
                    <w:t>Indx(%) = (Nx/Tx)*100 - procentul calificativului fata de numarul total de raspunsuri</w:t>
                  </w:r>
                </w:p>
              </w:tc>
            </w:tr>
          </w:tbl>
          <w:p w14:paraId="54AC1C48" w14:textId="77777777" w:rsidR="00E71EAF" w:rsidRDefault="00E71EAF" w:rsidP="00EC33D2">
            <w:pPr>
              <w:jc w:val="both"/>
            </w:pPr>
          </w:p>
        </w:tc>
        <w:tc>
          <w:tcPr>
            <w:tcW w:w="13" w:type="dxa"/>
          </w:tcPr>
          <w:p w14:paraId="69C5DC5B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13" w:type="dxa"/>
          </w:tcPr>
          <w:p w14:paraId="66A385F8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485" w:type="dxa"/>
          </w:tcPr>
          <w:p w14:paraId="2A575F0D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</w:tr>
      <w:tr w:rsidR="00E71EAF" w14:paraId="2916E7E0" w14:textId="77777777" w:rsidTr="00E71EAF">
        <w:trPr>
          <w:trHeight w:val="79"/>
        </w:trPr>
        <w:tc>
          <w:tcPr>
            <w:tcW w:w="13" w:type="dxa"/>
          </w:tcPr>
          <w:p w14:paraId="3E8D86C4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194" w:type="dxa"/>
          </w:tcPr>
          <w:p w14:paraId="5677E7A4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285" w:type="dxa"/>
          </w:tcPr>
          <w:p w14:paraId="50FE61A2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1020" w:type="dxa"/>
          </w:tcPr>
          <w:p w14:paraId="49F462A3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99" w:type="dxa"/>
          </w:tcPr>
          <w:p w14:paraId="3F78D870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6" w:type="dxa"/>
          </w:tcPr>
          <w:p w14:paraId="1A1416A2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684" w:type="dxa"/>
          </w:tcPr>
          <w:p w14:paraId="0FB50571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120" w:type="dxa"/>
          </w:tcPr>
          <w:p w14:paraId="2E9E898F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3898" w:type="dxa"/>
          </w:tcPr>
          <w:p w14:paraId="130FEDB2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2182" w:type="dxa"/>
          </w:tcPr>
          <w:p w14:paraId="651E88B9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572" w:type="dxa"/>
          </w:tcPr>
          <w:p w14:paraId="5F7010D9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13" w:type="dxa"/>
          </w:tcPr>
          <w:p w14:paraId="69434765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13" w:type="dxa"/>
          </w:tcPr>
          <w:p w14:paraId="5516E37A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  <w:tc>
          <w:tcPr>
            <w:tcW w:w="485" w:type="dxa"/>
          </w:tcPr>
          <w:p w14:paraId="6A21ADD6" w14:textId="77777777" w:rsidR="00E71EAF" w:rsidRDefault="00E71EAF" w:rsidP="00EC33D2">
            <w:pPr>
              <w:pStyle w:val="EmptyCellLayoutStyle"/>
              <w:spacing w:after="0" w:line="240" w:lineRule="auto"/>
              <w:jc w:val="both"/>
            </w:pPr>
          </w:p>
        </w:tc>
      </w:tr>
    </w:tbl>
    <w:p w14:paraId="6ECA3CE3" w14:textId="77777777" w:rsidR="00E71EAF" w:rsidRDefault="00E71EAF" w:rsidP="00EC33D2">
      <w:pPr>
        <w:jc w:val="both"/>
      </w:pPr>
    </w:p>
    <w:p w14:paraId="48E23140" w14:textId="486BAEEC" w:rsidR="00824AD4" w:rsidRDefault="00824AD4" w:rsidP="00EC33D2">
      <w:pPr>
        <w:pStyle w:val="BodyText"/>
        <w:spacing w:before="7"/>
        <w:jc w:val="both"/>
      </w:pPr>
    </w:p>
    <w:sectPr w:rsidR="00824AD4">
      <w:pgSz w:w="11905" w:h="16837"/>
      <w:pgMar w:top="1133" w:right="1133" w:bottom="1133" w:left="1133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BA8EB" w14:textId="77777777" w:rsidR="006D0D35" w:rsidRDefault="006D0D35">
      <w:r>
        <w:separator/>
      </w:r>
    </w:p>
  </w:endnote>
  <w:endnote w:type="continuationSeparator" w:id="0">
    <w:p w14:paraId="7FA246D2" w14:textId="77777777" w:rsidR="006D0D35" w:rsidRDefault="006D0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4B4A0" w14:textId="77777777" w:rsidR="006D0D35" w:rsidRDefault="006D0D35">
      <w:r>
        <w:separator/>
      </w:r>
    </w:p>
  </w:footnote>
  <w:footnote w:type="continuationSeparator" w:id="0">
    <w:p w14:paraId="4EC0934E" w14:textId="77777777" w:rsidR="006D0D35" w:rsidRDefault="006D0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86A16" w14:textId="77777777" w:rsidR="00824AD4" w:rsidRDefault="00000000">
    <w:pPr>
      <w:pStyle w:val="BodyText"/>
      <w:spacing w:line="14" w:lineRule="auto"/>
    </w:pPr>
    <w:r>
      <w:rPr>
        <w:noProof/>
      </w:rPr>
      <w:drawing>
        <wp:anchor distT="0" distB="0" distL="0" distR="0" simplePos="0" relativeHeight="250672128" behindDoc="1" locked="0" layoutInCell="1" allowOverlap="1" wp14:anchorId="0DBDE7FA" wp14:editId="0187096C">
          <wp:simplePos x="0" y="0"/>
          <wp:positionH relativeFrom="page">
            <wp:posOffset>1186815</wp:posOffset>
          </wp:positionH>
          <wp:positionV relativeFrom="page">
            <wp:posOffset>153008</wp:posOffset>
          </wp:positionV>
          <wp:extent cx="5393435" cy="69341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93435" cy="6934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FC099F"/>
    <w:multiLevelType w:val="hybridMultilevel"/>
    <w:tmpl w:val="7D42E98C"/>
    <w:lvl w:ilvl="0" w:tplc="2E502074">
      <w:numFmt w:val="bullet"/>
      <w:lvlText w:val="-"/>
      <w:lvlJc w:val="left"/>
      <w:pPr>
        <w:ind w:left="133" w:hanging="133"/>
      </w:pPr>
      <w:rPr>
        <w:rFonts w:ascii="Calibri" w:eastAsia="Calibri" w:hAnsi="Calibri" w:cs="Calibri" w:hint="default"/>
        <w:w w:val="103"/>
        <w:sz w:val="20"/>
        <w:szCs w:val="20"/>
      </w:rPr>
    </w:lvl>
    <w:lvl w:ilvl="1" w:tplc="821E4204">
      <w:numFmt w:val="bullet"/>
      <w:lvlText w:val="•"/>
      <w:lvlJc w:val="left"/>
      <w:pPr>
        <w:ind w:left="1005" w:hanging="133"/>
      </w:pPr>
      <w:rPr>
        <w:rFonts w:hint="default"/>
      </w:rPr>
    </w:lvl>
    <w:lvl w:ilvl="2" w:tplc="E5103202">
      <w:numFmt w:val="bullet"/>
      <w:lvlText w:val="•"/>
      <w:lvlJc w:val="left"/>
      <w:pPr>
        <w:ind w:left="1869" w:hanging="133"/>
      </w:pPr>
      <w:rPr>
        <w:rFonts w:hint="default"/>
      </w:rPr>
    </w:lvl>
    <w:lvl w:ilvl="3" w:tplc="D1F8921A">
      <w:numFmt w:val="bullet"/>
      <w:lvlText w:val="•"/>
      <w:lvlJc w:val="left"/>
      <w:pPr>
        <w:ind w:left="2733" w:hanging="133"/>
      </w:pPr>
      <w:rPr>
        <w:rFonts w:hint="default"/>
      </w:rPr>
    </w:lvl>
    <w:lvl w:ilvl="4" w:tplc="59CA0CA0">
      <w:numFmt w:val="bullet"/>
      <w:lvlText w:val="•"/>
      <w:lvlJc w:val="left"/>
      <w:pPr>
        <w:ind w:left="3597" w:hanging="133"/>
      </w:pPr>
      <w:rPr>
        <w:rFonts w:hint="default"/>
      </w:rPr>
    </w:lvl>
    <w:lvl w:ilvl="5" w:tplc="A1A6D050">
      <w:numFmt w:val="bullet"/>
      <w:lvlText w:val="•"/>
      <w:lvlJc w:val="left"/>
      <w:pPr>
        <w:ind w:left="4461" w:hanging="133"/>
      </w:pPr>
      <w:rPr>
        <w:rFonts w:hint="default"/>
      </w:rPr>
    </w:lvl>
    <w:lvl w:ilvl="6" w:tplc="14C08FDC">
      <w:numFmt w:val="bullet"/>
      <w:lvlText w:val="•"/>
      <w:lvlJc w:val="left"/>
      <w:pPr>
        <w:ind w:left="5325" w:hanging="133"/>
      </w:pPr>
      <w:rPr>
        <w:rFonts w:hint="default"/>
      </w:rPr>
    </w:lvl>
    <w:lvl w:ilvl="7" w:tplc="93A0E34E">
      <w:numFmt w:val="bullet"/>
      <w:lvlText w:val="•"/>
      <w:lvlJc w:val="left"/>
      <w:pPr>
        <w:ind w:left="6189" w:hanging="133"/>
      </w:pPr>
      <w:rPr>
        <w:rFonts w:hint="default"/>
      </w:rPr>
    </w:lvl>
    <w:lvl w:ilvl="8" w:tplc="BF5492D4">
      <w:numFmt w:val="bullet"/>
      <w:lvlText w:val="•"/>
      <w:lvlJc w:val="left"/>
      <w:pPr>
        <w:ind w:left="7053" w:hanging="133"/>
      </w:pPr>
      <w:rPr>
        <w:rFonts w:hint="default"/>
      </w:rPr>
    </w:lvl>
  </w:abstractNum>
  <w:num w:numId="1" w16cid:durableId="996810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AD4"/>
    <w:rsid w:val="00244C66"/>
    <w:rsid w:val="006A2BE3"/>
    <w:rsid w:val="006C59AD"/>
    <w:rsid w:val="006D0D35"/>
    <w:rsid w:val="007B16DB"/>
    <w:rsid w:val="00824AD4"/>
    <w:rsid w:val="00CC640D"/>
    <w:rsid w:val="00E71EAF"/>
    <w:rsid w:val="00EC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F2B49B"/>
  <w15:docId w15:val="{8BE43E95-D183-4A23-8DDA-D47580ED9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52" w:right="1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22"/>
      <w:ind w:left="97"/>
    </w:pPr>
  </w:style>
  <w:style w:type="paragraph" w:customStyle="1" w:styleId="EmptyCellLayoutStyle">
    <w:name w:val="EmptyCellLayoutStyle"/>
    <w:rsid w:val="00E71EAF"/>
    <w:pPr>
      <w:widowControl/>
      <w:autoSpaceDE/>
      <w:autoSpaceDN/>
      <w:spacing w:after="160" w:line="259" w:lineRule="auto"/>
    </w:pPr>
    <w:rPr>
      <w:rFonts w:ascii="Times New Roman" w:eastAsia="Times New Roman" w:hAnsi="Times New Roman" w:cs="Times New Roman"/>
      <w:sz w:val="2"/>
      <w:szCs w:val="20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E71EA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1EA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71EA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1EA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825</Words>
  <Characters>4011</Characters>
  <Application>Microsoft Office Word</Application>
  <DocSecurity>0</DocSecurity>
  <Lines>802</Lines>
  <Paragraphs>302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Raport Departament Urbanism 2020-2021</vt:lpstr>
    </vt:vector>
  </TitlesOfParts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Raport Departament Urbanism 2020-2021</dc:title>
  <dc:creator>User</dc:creator>
  <cp:lastModifiedBy>Vlad Sebastian Rusu</cp:lastModifiedBy>
  <cp:revision>5</cp:revision>
  <dcterms:created xsi:type="dcterms:W3CDTF">2022-10-07T10:41:00Z</dcterms:created>
  <dcterms:modified xsi:type="dcterms:W3CDTF">2022-10-07T10:51:00Z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2022-05-09T00:00:00Z</vt:filetime>
  </property>
  <property fmtid="{D5CDD505-2E9C-101B-9397-08002B2CF9AE}" pid="3" name="LastSaved">
    <vt:filetime>2022-10-07T00:00:00Z</vt:filetime>
  </property>
</Properties>
</file>